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AAC4" w14:textId="77777777" w:rsidR="00416304" w:rsidRDefault="00416304" w:rsidP="00416304">
      <w:pPr>
        <w:jc w:val="center"/>
      </w:pPr>
      <w:r>
        <w:t>федеральное государственное бюджетное учреждение</w:t>
      </w:r>
    </w:p>
    <w:p w14:paraId="47B2EB62" w14:textId="77777777" w:rsidR="00416304" w:rsidRDefault="00416304" w:rsidP="00416304">
      <w:pPr>
        <w:jc w:val="center"/>
      </w:pPr>
      <w:r>
        <w:t>«Российский научный центр радиологии и хирургических технологий имени академика А.М.</w:t>
      </w:r>
      <w:r w:rsidR="00CF49B3">
        <w:t xml:space="preserve"> </w:t>
      </w:r>
      <w:r>
        <w:t>Гранова»</w:t>
      </w:r>
    </w:p>
    <w:p w14:paraId="35FCE1B3" w14:textId="77777777" w:rsidR="00416304" w:rsidRDefault="00416304" w:rsidP="00416304">
      <w:pPr>
        <w:jc w:val="center"/>
      </w:pPr>
      <w:r>
        <w:t>Министерства здравоохранения Российской Федерации</w:t>
      </w:r>
    </w:p>
    <w:p w14:paraId="416B545D" w14:textId="77777777" w:rsidR="00416304" w:rsidRDefault="00416304" w:rsidP="00416304"/>
    <w:p w14:paraId="4D904070" w14:textId="77777777" w:rsidR="00416304" w:rsidRDefault="00416304" w:rsidP="00416304"/>
    <w:p w14:paraId="3204DB8F" w14:textId="77777777" w:rsidR="00416304" w:rsidRDefault="00416304" w:rsidP="00416304">
      <w:pPr>
        <w:jc w:val="center"/>
      </w:pPr>
    </w:p>
    <w:p w14:paraId="7F67D2BD" w14:textId="77777777" w:rsidR="00416304" w:rsidRDefault="00416304" w:rsidP="00416304">
      <w:pPr>
        <w:ind w:left="-709"/>
        <w:jc w:val="center"/>
      </w:pPr>
      <w:r>
        <w:t>П Р И К А З № 227</w:t>
      </w:r>
    </w:p>
    <w:p w14:paraId="4D0C9C0A" w14:textId="77777777" w:rsidR="00416304" w:rsidRDefault="00416304" w:rsidP="00416304">
      <w:r>
        <w:t>о внесении изменений в учетную политику для целей бухгалтерского учета</w:t>
      </w:r>
    </w:p>
    <w:p w14:paraId="77CAFD60" w14:textId="77777777" w:rsidR="00416304" w:rsidRDefault="00416304" w:rsidP="00416304"/>
    <w:p w14:paraId="41675299" w14:textId="77777777" w:rsidR="00B92704" w:rsidRDefault="00416304" w:rsidP="00416304">
      <w:r>
        <w:t>г. Санкт-Петербург                                                                                                                           30.12.2020</w:t>
      </w:r>
    </w:p>
    <w:p w14:paraId="33D881D6" w14:textId="77777777" w:rsidR="00416304" w:rsidRDefault="00416304" w:rsidP="00416304"/>
    <w:p w14:paraId="13F9C8CF" w14:textId="1590291D" w:rsidR="00416304" w:rsidRDefault="00416304" w:rsidP="00416304">
      <w:pPr>
        <w:jc w:val="both"/>
      </w:pPr>
      <w:r>
        <w:t>С 01.01.2021 вступают в силу изменения в приказ Минфина от 01.12.2010 № 157н, внесенные приказом от 14.09.2020 № 198н, а также федеральные стандарты государственных финансов по приказам Минфина от 30.06.2020 № 129н «Финансовые инструменты», от 15.11.2019 № 181н «Нематериальные активы», № 182н «Затраты по заимствованиям», № 183н «Совместная деятельность», № 184н «Выплаты персоналу», от 28.02.2018 № 34н «Непроизводственные активы, от 30.12.2017 № 2</w:t>
      </w:r>
      <w:r w:rsidR="00475A59">
        <w:t>7</w:t>
      </w:r>
      <w:r>
        <w:t>7н «Информация о связанных сторонах». В этой связи приказываю:</w:t>
      </w:r>
    </w:p>
    <w:p w14:paraId="70996D69" w14:textId="77777777" w:rsidR="00416304" w:rsidRDefault="00416304" w:rsidP="00416304">
      <w:pPr>
        <w:pStyle w:val="a3"/>
        <w:numPr>
          <w:ilvl w:val="0"/>
          <w:numId w:val="1"/>
        </w:numPr>
        <w:jc w:val="both"/>
      </w:pPr>
      <w:r>
        <w:t>Внести изменения в учетную политику для целей бухгалтерского учета, утвержденную приказом руководителя от 28.12.2018 № 215, согласно приложению № 1 к настоящему приказу.</w:t>
      </w:r>
    </w:p>
    <w:p w14:paraId="49074889" w14:textId="77777777" w:rsidR="00416304" w:rsidRDefault="00416304" w:rsidP="00416304">
      <w:pPr>
        <w:pStyle w:val="a3"/>
        <w:jc w:val="both"/>
      </w:pPr>
    </w:p>
    <w:p w14:paraId="37767F1F" w14:textId="77777777" w:rsidR="00416304" w:rsidRDefault="00416304" w:rsidP="00416304">
      <w:pPr>
        <w:pStyle w:val="a3"/>
        <w:numPr>
          <w:ilvl w:val="0"/>
          <w:numId w:val="1"/>
        </w:numPr>
        <w:jc w:val="both"/>
      </w:pPr>
      <w:r>
        <w:t>Внесенные изменения действуют при формировании объектов учета с 01.01.2021 года.</w:t>
      </w:r>
    </w:p>
    <w:p w14:paraId="57F78973" w14:textId="77777777" w:rsidR="00416304" w:rsidRDefault="00416304" w:rsidP="00416304">
      <w:pPr>
        <w:pStyle w:val="a3"/>
        <w:jc w:val="both"/>
      </w:pPr>
    </w:p>
    <w:p w14:paraId="4E60DBAA" w14:textId="77777777" w:rsidR="00416304" w:rsidRDefault="00416304" w:rsidP="00416304">
      <w:pPr>
        <w:pStyle w:val="a3"/>
        <w:numPr>
          <w:ilvl w:val="0"/>
          <w:numId w:val="1"/>
        </w:numPr>
        <w:jc w:val="both"/>
      </w:pPr>
      <w:r>
        <w:t>Контроль за исполнением приказа возложить на главного бухгалтера Т.Б. Дрюкову.</w:t>
      </w:r>
    </w:p>
    <w:p w14:paraId="74D7EF42" w14:textId="77777777" w:rsidR="00416304" w:rsidRDefault="00416304" w:rsidP="00416304">
      <w:pPr>
        <w:pStyle w:val="a3"/>
      </w:pPr>
    </w:p>
    <w:p w14:paraId="1B02A366" w14:textId="77777777" w:rsidR="00416304" w:rsidRDefault="00416304" w:rsidP="00416304">
      <w:pPr>
        <w:jc w:val="both"/>
      </w:pPr>
    </w:p>
    <w:p w14:paraId="4F435399" w14:textId="77777777" w:rsidR="00020324" w:rsidRDefault="00020324" w:rsidP="00416304">
      <w:pPr>
        <w:jc w:val="both"/>
      </w:pPr>
    </w:p>
    <w:p w14:paraId="64EB02BA" w14:textId="77777777" w:rsidR="00020324" w:rsidRDefault="00020324" w:rsidP="00416304">
      <w:pPr>
        <w:jc w:val="both"/>
      </w:pPr>
    </w:p>
    <w:p w14:paraId="26D473DC" w14:textId="77777777" w:rsidR="00416304" w:rsidRDefault="00020324" w:rsidP="00416304">
      <w:pPr>
        <w:jc w:val="both"/>
      </w:pPr>
      <w:r>
        <w:t xml:space="preserve">          </w:t>
      </w:r>
      <w:r w:rsidR="00416304">
        <w:t xml:space="preserve">Директор                                                                                                                   Д.Н. </w:t>
      </w:r>
      <w:r>
        <w:t>Майстренко</w:t>
      </w:r>
    </w:p>
    <w:p w14:paraId="3F6D940A" w14:textId="77777777" w:rsidR="00020324" w:rsidRDefault="00020324" w:rsidP="00416304">
      <w:pPr>
        <w:jc w:val="both"/>
      </w:pPr>
    </w:p>
    <w:p w14:paraId="69D52AA8" w14:textId="77777777" w:rsidR="00020324" w:rsidRDefault="00020324" w:rsidP="00416304">
      <w:pPr>
        <w:jc w:val="both"/>
      </w:pPr>
    </w:p>
    <w:p w14:paraId="31D265DE" w14:textId="77777777" w:rsidR="00020324" w:rsidRDefault="00020324" w:rsidP="00416304">
      <w:pPr>
        <w:jc w:val="both"/>
      </w:pPr>
      <w:r>
        <w:t xml:space="preserve">         С приказом ознакомлена:</w:t>
      </w:r>
    </w:p>
    <w:p w14:paraId="6F9AD2A2" w14:textId="77777777" w:rsidR="00020324" w:rsidRDefault="00020324" w:rsidP="00416304">
      <w:pPr>
        <w:jc w:val="both"/>
      </w:pPr>
      <w:r>
        <w:t xml:space="preserve">         Главный бухгалтер                                                                                                   Т.Б. Дрюкова</w:t>
      </w:r>
    </w:p>
    <w:p w14:paraId="218F7AA7" w14:textId="77777777" w:rsidR="00416304" w:rsidRDefault="00416304" w:rsidP="00416304">
      <w:pPr>
        <w:pStyle w:val="a3"/>
        <w:jc w:val="both"/>
      </w:pPr>
    </w:p>
    <w:p w14:paraId="18611E6E" w14:textId="77777777" w:rsidR="00416304" w:rsidRDefault="00416304" w:rsidP="00416304">
      <w:pPr>
        <w:pStyle w:val="a3"/>
        <w:jc w:val="both"/>
      </w:pPr>
    </w:p>
    <w:p w14:paraId="60D9198E" w14:textId="77777777" w:rsidR="003F693C" w:rsidRDefault="003F693C" w:rsidP="00416304">
      <w:pPr>
        <w:pStyle w:val="a3"/>
        <w:jc w:val="both"/>
      </w:pPr>
    </w:p>
    <w:p w14:paraId="03B65440" w14:textId="77777777" w:rsidR="003F693C" w:rsidRDefault="003F693C" w:rsidP="00416304">
      <w:pPr>
        <w:pStyle w:val="a3"/>
        <w:jc w:val="both"/>
      </w:pPr>
    </w:p>
    <w:p w14:paraId="04CAD1CD" w14:textId="77777777" w:rsidR="003F693C" w:rsidRDefault="003F693C" w:rsidP="00416304">
      <w:pPr>
        <w:pStyle w:val="a3"/>
        <w:jc w:val="both"/>
      </w:pPr>
    </w:p>
    <w:p w14:paraId="73DF61F0" w14:textId="77777777" w:rsidR="003F693C" w:rsidRDefault="003F693C" w:rsidP="00416304">
      <w:pPr>
        <w:pStyle w:val="a3"/>
        <w:jc w:val="both"/>
      </w:pPr>
    </w:p>
    <w:p w14:paraId="5BBD246E" w14:textId="77777777" w:rsidR="003F693C" w:rsidRDefault="003F693C" w:rsidP="003F693C">
      <w:pPr>
        <w:pStyle w:val="a3"/>
        <w:jc w:val="right"/>
      </w:pPr>
      <w:r>
        <w:lastRenderedPageBreak/>
        <w:t>Приложение №1</w:t>
      </w:r>
    </w:p>
    <w:p w14:paraId="022B6DB3" w14:textId="77777777" w:rsidR="003F693C" w:rsidRDefault="003F693C" w:rsidP="003F693C">
      <w:pPr>
        <w:pStyle w:val="a3"/>
        <w:jc w:val="right"/>
      </w:pPr>
      <w:r>
        <w:t xml:space="preserve">к приказу № 227 от </w:t>
      </w:r>
    </w:p>
    <w:p w14:paraId="571C286B" w14:textId="77777777" w:rsidR="003F693C" w:rsidRDefault="003F693C" w:rsidP="003F693C">
      <w:pPr>
        <w:pStyle w:val="a3"/>
        <w:jc w:val="right"/>
      </w:pPr>
      <w:r>
        <w:t>30.12.2020</w:t>
      </w:r>
    </w:p>
    <w:p w14:paraId="6E477A25" w14:textId="77777777" w:rsidR="003F693C" w:rsidRDefault="003F693C" w:rsidP="003F693C">
      <w:pPr>
        <w:pStyle w:val="a3"/>
        <w:jc w:val="right"/>
      </w:pPr>
    </w:p>
    <w:p w14:paraId="4725D627" w14:textId="77777777" w:rsidR="003F693C" w:rsidRDefault="003F693C" w:rsidP="003F693C">
      <w:pPr>
        <w:pStyle w:val="a3"/>
        <w:jc w:val="right"/>
      </w:pPr>
    </w:p>
    <w:p w14:paraId="119561A0" w14:textId="77777777" w:rsidR="003F693C" w:rsidRDefault="003F693C" w:rsidP="003F693C">
      <w:pPr>
        <w:pStyle w:val="a3"/>
        <w:jc w:val="center"/>
      </w:pPr>
      <w:r>
        <w:t>Изменения в учетную политику для целей бухгалтерского учета,</w:t>
      </w:r>
    </w:p>
    <w:p w14:paraId="2ACEE73B" w14:textId="77777777" w:rsidR="003F693C" w:rsidRDefault="003F693C" w:rsidP="003F693C">
      <w:pPr>
        <w:pStyle w:val="a3"/>
        <w:jc w:val="center"/>
      </w:pPr>
      <w:r>
        <w:t>утвержденную приказом руководителя от 28.12.2018 № 215</w:t>
      </w:r>
    </w:p>
    <w:p w14:paraId="5E898D6F" w14:textId="77777777" w:rsidR="003F693C" w:rsidRDefault="003F693C" w:rsidP="003F693C">
      <w:pPr>
        <w:pStyle w:val="a3"/>
        <w:jc w:val="center"/>
      </w:pPr>
    </w:p>
    <w:p w14:paraId="5E03D4B5" w14:textId="77777777" w:rsidR="003F693C" w:rsidRDefault="003F693C" w:rsidP="003F693C">
      <w:pPr>
        <w:pStyle w:val="a3"/>
        <w:jc w:val="center"/>
      </w:pPr>
    </w:p>
    <w:p w14:paraId="5404077C" w14:textId="77777777" w:rsidR="003F693C" w:rsidRDefault="003F693C" w:rsidP="003F693C">
      <w:pPr>
        <w:pStyle w:val="a3"/>
        <w:numPr>
          <w:ilvl w:val="0"/>
          <w:numId w:val="2"/>
        </w:numPr>
        <w:jc w:val="both"/>
      </w:pPr>
      <w:r>
        <w:t>Раздел «Учет нематериальных активов» изложить в следующей редакции:</w:t>
      </w:r>
    </w:p>
    <w:p w14:paraId="399FF0D2" w14:textId="77777777" w:rsidR="003F693C" w:rsidRDefault="003F693C" w:rsidP="003F693C">
      <w:pPr>
        <w:jc w:val="both"/>
      </w:pPr>
    </w:p>
    <w:p w14:paraId="47E67AC9" w14:textId="77777777" w:rsidR="003F693C" w:rsidRDefault="003F693C" w:rsidP="003F693C">
      <w:pPr>
        <w:jc w:val="both"/>
      </w:pPr>
      <w:r>
        <w:t>4.  Учет нематериальных активов</w:t>
      </w:r>
    </w:p>
    <w:p w14:paraId="70014A55" w14:textId="77777777" w:rsidR="003F693C" w:rsidRDefault="003F693C" w:rsidP="003F693C">
      <w:pPr>
        <w:jc w:val="both"/>
      </w:pPr>
      <w:r>
        <w:t>4.1. Учет нематериальных активов ведется на счете 102, прав пользования нематериальными активами на счете 111.</w:t>
      </w:r>
    </w:p>
    <w:p w14:paraId="7C8D8C7F" w14:textId="77777777" w:rsidR="003F693C" w:rsidRDefault="003F693C" w:rsidP="003F693C">
      <w:pPr>
        <w:jc w:val="both"/>
      </w:pPr>
      <w:r>
        <w:t>НМА учитываются на аналитических счетах по группам учета, а именно: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2383"/>
        <w:gridCol w:w="2397"/>
        <w:gridCol w:w="1166"/>
        <w:gridCol w:w="1423"/>
      </w:tblGrid>
      <w:tr w:rsidR="006162BE" w14:paraId="0973BDF7" w14:textId="77777777" w:rsidTr="006162BE">
        <w:trPr>
          <w:trHeight w:val="374"/>
        </w:trPr>
        <w:tc>
          <w:tcPr>
            <w:tcW w:w="2442" w:type="dxa"/>
            <w:vMerge w:val="restart"/>
          </w:tcPr>
          <w:p w14:paraId="5D53DA72" w14:textId="77777777" w:rsidR="006162BE" w:rsidRDefault="006162BE" w:rsidP="001F0B96">
            <w:pPr>
              <w:jc w:val="center"/>
            </w:pPr>
            <w:r>
              <w:t>Название группы учета</w:t>
            </w:r>
          </w:p>
        </w:tc>
        <w:tc>
          <w:tcPr>
            <w:tcW w:w="2442" w:type="dxa"/>
            <w:vMerge w:val="restart"/>
          </w:tcPr>
          <w:p w14:paraId="74F0406C" w14:textId="77777777" w:rsidR="006162BE" w:rsidRDefault="006162BE" w:rsidP="001F0B96">
            <w:pPr>
              <w:jc w:val="center"/>
            </w:pPr>
            <w:r>
              <w:t>Нематериальные активы</w:t>
            </w:r>
          </w:p>
        </w:tc>
        <w:tc>
          <w:tcPr>
            <w:tcW w:w="2443" w:type="dxa"/>
            <w:vMerge w:val="restart"/>
          </w:tcPr>
          <w:p w14:paraId="3FE4567C" w14:textId="77777777" w:rsidR="006162BE" w:rsidRDefault="006162BE" w:rsidP="006162BE">
            <w:pPr>
              <w:jc w:val="center"/>
            </w:pPr>
            <w:r>
              <w:t>Права пользования нематериальными активами</w:t>
            </w:r>
          </w:p>
        </w:tc>
        <w:tc>
          <w:tcPr>
            <w:tcW w:w="2443" w:type="dxa"/>
            <w:gridSpan w:val="2"/>
          </w:tcPr>
          <w:p w14:paraId="35D6B893" w14:textId="77777777" w:rsidR="006162BE" w:rsidRDefault="006162BE" w:rsidP="006162BE">
            <w:pPr>
              <w:jc w:val="center"/>
            </w:pPr>
            <w:r>
              <w:t>Амортизация</w:t>
            </w:r>
          </w:p>
        </w:tc>
      </w:tr>
      <w:tr w:rsidR="006162BE" w14:paraId="0DF3C909" w14:textId="77777777" w:rsidTr="005E6377">
        <w:trPr>
          <w:trHeight w:val="374"/>
        </w:trPr>
        <w:tc>
          <w:tcPr>
            <w:tcW w:w="2442" w:type="dxa"/>
            <w:vMerge/>
          </w:tcPr>
          <w:p w14:paraId="384B690C" w14:textId="77777777" w:rsidR="006162BE" w:rsidRDefault="006162BE" w:rsidP="001F0B96">
            <w:pPr>
              <w:jc w:val="center"/>
            </w:pPr>
          </w:p>
        </w:tc>
        <w:tc>
          <w:tcPr>
            <w:tcW w:w="2442" w:type="dxa"/>
            <w:vMerge/>
          </w:tcPr>
          <w:p w14:paraId="4009D3AA" w14:textId="77777777" w:rsidR="006162BE" w:rsidRDefault="006162BE" w:rsidP="001F0B96">
            <w:pPr>
              <w:jc w:val="center"/>
            </w:pPr>
          </w:p>
        </w:tc>
        <w:tc>
          <w:tcPr>
            <w:tcW w:w="2443" w:type="dxa"/>
            <w:vMerge/>
          </w:tcPr>
          <w:p w14:paraId="540A0696" w14:textId="77777777" w:rsidR="006162BE" w:rsidRDefault="006162BE" w:rsidP="006162BE">
            <w:pPr>
              <w:jc w:val="center"/>
            </w:pPr>
          </w:p>
        </w:tc>
        <w:tc>
          <w:tcPr>
            <w:tcW w:w="1221" w:type="dxa"/>
          </w:tcPr>
          <w:p w14:paraId="1FAB7C90" w14:textId="77777777" w:rsidR="006162BE" w:rsidRDefault="006162BE" w:rsidP="006162BE">
            <w:pPr>
              <w:jc w:val="center"/>
            </w:pPr>
            <w:r>
              <w:t>НМА</w:t>
            </w:r>
          </w:p>
        </w:tc>
        <w:tc>
          <w:tcPr>
            <w:tcW w:w="1222" w:type="dxa"/>
          </w:tcPr>
          <w:p w14:paraId="10D67283" w14:textId="77777777" w:rsidR="006162BE" w:rsidRDefault="006162BE" w:rsidP="006162BE">
            <w:pPr>
              <w:jc w:val="center"/>
            </w:pPr>
            <w:r>
              <w:t>Права пользования НМА</w:t>
            </w:r>
          </w:p>
        </w:tc>
      </w:tr>
      <w:tr w:rsidR="006162BE" w14:paraId="65D6A9A6" w14:textId="77777777" w:rsidTr="005E6377">
        <w:trPr>
          <w:trHeight w:val="374"/>
        </w:trPr>
        <w:tc>
          <w:tcPr>
            <w:tcW w:w="2442" w:type="dxa"/>
          </w:tcPr>
          <w:p w14:paraId="5C740FA5" w14:textId="77777777" w:rsidR="006162BE" w:rsidRDefault="006162BE" w:rsidP="006162BE">
            <w:r>
              <w:t>Научные исследования (научно-исследовательские работы)</w:t>
            </w:r>
          </w:p>
        </w:tc>
        <w:tc>
          <w:tcPr>
            <w:tcW w:w="2442" w:type="dxa"/>
          </w:tcPr>
          <w:p w14:paraId="6B8921AD" w14:textId="77777777" w:rsidR="006162BE" w:rsidRDefault="006162BE" w:rsidP="001F0B96">
            <w:pPr>
              <w:jc w:val="center"/>
            </w:pPr>
          </w:p>
          <w:p w14:paraId="06DDE9E7" w14:textId="77777777" w:rsidR="006162BE" w:rsidRPr="006162BE" w:rsidRDefault="006162BE" w:rsidP="001F0B96">
            <w:pPr>
              <w:jc w:val="center"/>
              <w:rPr>
                <w:lang w:val="en-US"/>
              </w:rPr>
            </w:pPr>
            <w:r>
              <w:t>102 0</w:t>
            </w:r>
            <w:r>
              <w:rPr>
                <w:lang w:val="en-US"/>
              </w:rPr>
              <w:t>N</w:t>
            </w:r>
          </w:p>
        </w:tc>
        <w:tc>
          <w:tcPr>
            <w:tcW w:w="2443" w:type="dxa"/>
          </w:tcPr>
          <w:p w14:paraId="0A6306BB" w14:textId="77777777" w:rsidR="006162BE" w:rsidRDefault="006162BE" w:rsidP="006162BE">
            <w:pPr>
              <w:jc w:val="center"/>
            </w:pPr>
          </w:p>
          <w:p w14:paraId="1405F62C" w14:textId="77777777" w:rsidR="006162BE" w:rsidRPr="006162BE" w:rsidRDefault="006162BE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 0N</w:t>
            </w:r>
          </w:p>
        </w:tc>
        <w:tc>
          <w:tcPr>
            <w:tcW w:w="1221" w:type="dxa"/>
          </w:tcPr>
          <w:p w14:paraId="43C1BF57" w14:textId="77777777" w:rsidR="006162BE" w:rsidRDefault="006162BE" w:rsidP="006162BE">
            <w:pPr>
              <w:jc w:val="center"/>
            </w:pPr>
          </w:p>
          <w:p w14:paraId="7AD63FC6" w14:textId="77777777" w:rsidR="006162BE" w:rsidRPr="006162BE" w:rsidRDefault="006162BE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 0N</w:t>
            </w:r>
          </w:p>
        </w:tc>
        <w:tc>
          <w:tcPr>
            <w:tcW w:w="1222" w:type="dxa"/>
          </w:tcPr>
          <w:p w14:paraId="0859809A" w14:textId="77777777" w:rsidR="006162BE" w:rsidRDefault="006162BE" w:rsidP="006162BE">
            <w:pPr>
              <w:jc w:val="center"/>
            </w:pPr>
          </w:p>
          <w:p w14:paraId="6CA7362F" w14:textId="77777777" w:rsidR="006162BE" w:rsidRPr="006162BE" w:rsidRDefault="006162BE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104 60</w:t>
            </w:r>
          </w:p>
        </w:tc>
      </w:tr>
      <w:tr w:rsidR="006162BE" w14:paraId="00B8248B" w14:textId="77777777" w:rsidTr="005E6377">
        <w:trPr>
          <w:trHeight w:val="374"/>
        </w:trPr>
        <w:tc>
          <w:tcPr>
            <w:tcW w:w="2442" w:type="dxa"/>
          </w:tcPr>
          <w:p w14:paraId="773739D1" w14:textId="77777777" w:rsidR="006162BE" w:rsidRPr="006162BE" w:rsidRDefault="006162BE" w:rsidP="006162BE">
            <w:r w:rsidRPr="006162BE">
              <w:t>Опытно-конструкторские и технологические разработки</w:t>
            </w:r>
          </w:p>
        </w:tc>
        <w:tc>
          <w:tcPr>
            <w:tcW w:w="2442" w:type="dxa"/>
          </w:tcPr>
          <w:p w14:paraId="1CB1F213" w14:textId="77777777" w:rsidR="006162BE" w:rsidRDefault="006162BE" w:rsidP="001F0B96">
            <w:pPr>
              <w:jc w:val="center"/>
            </w:pPr>
          </w:p>
          <w:p w14:paraId="71A09326" w14:textId="77777777" w:rsidR="006162BE" w:rsidRPr="006162BE" w:rsidRDefault="006162BE" w:rsidP="001F0B96">
            <w:pPr>
              <w:jc w:val="center"/>
              <w:rPr>
                <w:lang w:val="en-US"/>
              </w:rPr>
            </w:pPr>
            <w:r>
              <w:t>102 0</w:t>
            </w:r>
            <w:r>
              <w:rPr>
                <w:lang w:val="en-US"/>
              </w:rPr>
              <w:t>R</w:t>
            </w:r>
          </w:p>
        </w:tc>
        <w:tc>
          <w:tcPr>
            <w:tcW w:w="2443" w:type="dxa"/>
          </w:tcPr>
          <w:p w14:paraId="383A0740" w14:textId="77777777" w:rsidR="006162BE" w:rsidRDefault="006162BE" w:rsidP="006162BE">
            <w:pPr>
              <w:jc w:val="center"/>
            </w:pPr>
          </w:p>
          <w:p w14:paraId="2534F233" w14:textId="77777777" w:rsidR="006162BE" w:rsidRPr="006162BE" w:rsidRDefault="006162BE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 0R</w:t>
            </w:r>
          </w:p>
        </w:tc>
        <w:tc>
          <w:tcPr>
            <w:tcW w:w="1221" w:type="dxa"/>
          </w:tcPr>
          <w:p w14:paraId="7B3C6118" w14:textId="77777777" w:rsidR="006162BE" w:rsidRDefault="006162BE" w:rsidP="006162BE">
            <w:pPr>
              <w:jc w:val="center"/>
            </w:pPr>
          </w:p>
          <w:p w14:paraId="5665DC5D" w14:textId="77777777" w:rsidR="006162BE" w:rsidRPr="006162BE" w:rsidRDefault="006162BE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 0R</w:t>
            </w:r>
          </w:p>
        </w:tc>
        <w:tc>
          <w:tcPr>
            <w:tcW w:w="1222" w:type="dxa"/>
          </w:tcPr>
          <w:p w14:paraId="1CC3C55D" w14:textId="77777777" w:rsidR="006162BE" w:rsidRDefault="006162BE" w:rsidP="006162BE">
            <w:pPr>
              <w:jc w:val="center"/>
              <w:rPr>
                <w:lang w:val="en-US"/>
              </w:rPr>
            </w:pPr>
          </w:p>
          <w:p w14:paraId="1D7731A4" w14:textId="77777777" w:rsidR="006162BE" w:rsidRPr="006162BE" w:rsidRDefault="006162BE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104 60</w:t>
            </w:r>
          </w:p>
        </w:tc>
      </w:tr>
      <w:tr w:rsidR="006162BE" w14:paraId="01F91B8E" w14:textId="77777777" w:rsidTr="005E6377">
        <w:trPr>
          <w:trHeight w:val="374"/>
        </w:trPr>
        <w:tc>
          <w:tcPr>
            <w:tcW w:w="2442" w:type="dxa"/>
          </w:tcPr>
          <w:p w14:paraId="335E924F" w14:textId="77777777" w:rsidR="006162BE" w:rsidRPr="006162BE" w:rsidRDefault="006162BE" w:rsidP="006162BE">
            <w:r>
              <w:t>Программное обеспечение и базы данных</w:t>
            </w:r>
          </w:p>
        </w:tc>
        <w:tc>
          <w:tcPr>
            <w:tcW w:w="2442" w:type="dxa"/>
          </w:tcPr>
          <w:p w14:paraId="4E1FA1D0" w14:textId="77777777" w:rsidR="006162BE" w:rsidRDefault="006162BE" w:rsidP="001F0B96">
            <w:pPr>
              <w:jc w:val="center"/>
            </w:pPr>
          </w:p>
          <w:p w14:paraId="2E8F87FC" w14:textId="77777777" w:rsidR="006162BE" w:rsidRPr="006162BE" w:rsidRDefault="006162BE" w:rsidP="001F0B96">
            <w:pPr>
              <w:jc w:val="center"/>
              <w:rPr>
                <w:lang w:val="en-US"/>
              </w:rPr>
            </w:pPr>
            <w:r>
              <w:t>102 0</w:t>
            </w:r>
            <w:r>
              <w:rPr>
                <w:lang w:val="en-US"/>
              </w:rPr>
              <w:t>I</w:t>
            </w:r>
          </w:p>
        </w:tc>
        <w:tc>
          <w:tcPr>
            <w:tcW w:w="2443" w:type="dxa"/>
          </w:tcPr>
          <w:p w14:paraId="5360A16B" w14:textId="77777777" w:rsidR="006162BE" w:rsidRDefault="006162BE" w:rsidP="006162BE">
            <w:pPr>
              <w:jc w:val="center"/>
            </w:pPr>
          </w:p>
          <w:p w14:paraId="3D1D5BAA" w14:textId="77777777" w:rsidR="006162BE" w:rsidRPr="006162BE" w:rsidRDefault="006162BE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 0I</w:t>
            </w:r>
          </w:p>
        </w:tc>
        <w:tc>
          <w:tcPr>
            <w:tcW w:w="1221" w:type="dxa"/>
          </w:tcPr>
          <w:p w14:paraId="2A5261C6" w14:textId="77777777" w:rsidR="006162BE" w:rsidRDefault="006162BE" w:rsidP="006162BE">
            <w:pPr>
              <w:jc w:val="center"/>
            </w:pPr>
          </w:p>
          <w:p w14:paraId="357DBAAD" w14:textId="77777777" w:rsidR="006162BE" w:rsidRPr="006162BE" w:rsidRDefault="006162BE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 0I</w:t>
            </w:r>
          </w:p>
        </w:tc>
        <w:tc>
          <w:tcPr>
            <w:tcW w:w="1222" w:type="dxa"/>
          </w:tcPr>
          <w:p w14:paraId="336F5F35" w14:textId="77777777" w:rsidR="006162BE" w:rsidRDefault="006162BE" w:rsidP="006162BE">
            <w:pPr>
              <w:jc w:val="center"/>
            </w:pPr>
          </w:p>
          <w:p w14:paraId="52A43E5B" w14:textId="77777777" w:rsidR="006162BE" w:rsidRPr="006162BE" w:rsidRDefault="006162BE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104 60</w:t>
            </w:r>
          </w:p>
        </w:tc>
      </w:tr>
      <w:tr w:rsidR="006162BE" w14:paraId="10DF8F97" w14:textId="77777777" w:rsidTr="005E6377">
        <w:trPr>
          <w:trHeight w:val="374"/>
        </w:trPr>
        <w:tc>
          <w:tcPr>
            <w:tcW w:w="2442" w:type="dxa"/>
          </w:tcPr>
          <w:p w14:paraId="4CA2B8AE" w14:textId="77777777" w:rsidR="006162BE" w:rsidRDefault="006162BE" w:rsidP="006162BE">
            <w:r>
              <w:t>Иные объекты интеллектуальной собственности</w:t>
            </w:r>
          </w:p>
        </w:tc>
        <w:tc>
          <w:tcPr>
            <w:tcW w:w="2442" w:type="dxa"/>
          </w:tcPr>
          <w:p w14:paraId="1993B77E" w14:textId="77777777" w:rsidR="006162BE" w:rsidRDefault="006162BE" w:rsidP="001F0B96">
            <w:pPr>
              <w:jc w:val="center"/>
            </w:pPr>
          </w:p>
          <w:p w14:paraId="52F323CE" w14:textId="77777777" w:rsidR="006162BE" w:rsidRPr="006162BE" w:rsidRDefault="006162BE" w:rsidP="001F0B96">
            <w:pPr>
              <w:jc w:val="center"/>
              <w:rPr>
                <w:lang w:val="en-US"/>
              </w:rPr>
            </w:pPr>
            <w:r>
              <w:t xml:space="preserve">102 </w:t>
            </w:r>
            <w:r>
              <w:rPr>
                <w:lang w:val="en-US"/>
              </w:rPr>
              <w:t>0D</w:t>
            </w:r>
          </w:p>
        </w:tc>
        <w:tc>
          <w:tcPr>
            <w:tcW w:w="2443" w:type="dxa"/>
          </w:tcPr>
          <w:p w14:paraId="54B1772B" w14:textId="77777777" w:rsidR="006162BE" w:rsidRDefault="006162BE" w:rsidP="006162BE">
            <w:pPr>
              <w:jc w:val="center"/>
            </w:pPr>
          </w:p>
          <w:p w14:paraId="37358496" w14:textId="77777777" w:rsidR="006162BE" w:rsidRPr="006162BE" w:rsidRDefault="006162BE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 0D</w:t>
            </w:r>
          </w:p>
        </w:tc>
        <w:tc>
          <w:tcPr>
            <w:tcW w:w="1221" w:type="dxa"/>
          </w:tcPr>
          <w:p w14:paraId="1B2C51C6" w14:textId="77777777" w:rsidR="006162BE" w:rsidRDefault="006162BE" w:rsidP="006162BE">
            <w:pPr>
              <w:jc w:val="center"/>
            </w:pPr>
          </w:p>
          <w:p w14:paraId="0E49E642" w14:textId="77777777" w:rsidR="006162BE" w:rsidRPr="006162BE" w:rsidRDefault="006162BE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 0D</w:t>
            </w:r>
          </w:p>
        </w:tc>
        <w:tc>
          <w:tcPr>
            <w:tcW w:w="1222" w:type="dxa"/>
          </w:tcPr>
          <w:p w14:paraId="441336D6" w14:textId="77777777" w:rsidR="006162BE" w:rsidRDefault="006162BE" w:rsidP="006162BE">
            <w:pPr>
              <w:jc w:val="center"/>
            </w:pPr>
          </w:p>
          <w:p w14:paraId="302B86CF" w14:textId="77777777" w:rsidR="006162BE" w:rsidRPr="006162BE" w:rsidRDefault="006162BE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104 60</w:t>
            </w:r>
          </w:p>
        </w:tc>
      </w:tr>
      <w:tr w:rsidR="006162BE" w14:paraId="6FD2A6F5" w14:textId="77777777" w:rsidTr="005E6377">
        <w:trPr>
          <w:trHeight w:val="374"/>
        </w:trPr>
        <w:tc>
          <w:tcPr>
            <w:tcW w:w="2442" w:type="dxa"/>
          </w:tcPr>
          <w:p w14:paraId="6B9445E8" w14:textId="77777777" w:rsidR="006162BE" w:rsidRPr="001612E0" w:rsidRDefault="001612E0" w:rsidP="006162BE">
            <w:r w:rsidRPr="001612E0">
              <w:t>Программное обеспечение и базы данных</w:t>
            </w:r>
            <w:r>
              <w:t xml:space="preserve"> в концессии</w:t>
            </w:r>
          </w:p>
        </w:tc>
        <w:tc>
          <w:tcPr>
            <w:tcW w:w="2442" w:type="dxa"/>
          </w:tcPr>
          <w:p w14:paraId="324ABC02" w14:textId="77777777" w:rsidR="006162BE" w:rsidRDefault="006162BE" w:rsidP="001F0B96">
            <w:pPr>
              <w:jc w:val="center"/>
            </w:pPr>
          </w:p>
          <w:p w14:paraId="781B73C3" w14:textId="77777777" w:rsidR="001612E0" w:rsidRPr="001612E0" w:rsidRDefault="001612E0" w:rsidP="001F0B96">
            <w:pPr>
              <w:jc w:val="center"/>
              <w:rPr>
                <w:lang w:val="en-US"/>
              </w:rPr>
            </w:pPr>
            <w:r>
              <w:t>102 9</w:t>
            </w:r>
            <w:r>
              <w:rPr>
                <w:lang w:val="en-US"/>
              </w:rPr>
              <w:t>I</w:t>
            </w:r>
          </w:p>
        </w:tc>
        <w:tc>
          <w:tcPr>
            <w:tcW w:w="2443" w:type="dxa"/>
          </w:tcPr>
          <w:p w14:paraId="5034F447" w14:textId="77777777" w:rsidR="006162BE" w:rsidRDefault="006162BE" w:rsidP="006162BE">
            <w:pPr>
              <w:jc w:val="center"/>
            </w:pPr>
          </w:p>
          <w:p w14:paraId="1A8C2C20" w14:textId="77777777" w:rsidR="001612E0" w:rsidRPr="001612E0" w:rsidRDefault="001612E0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21" w:type="dxa"/>
          </w:tcPr>
          <w:p w14:paraId="0E85836C" w14:textId="77777777" w:rsidR="006162BE" w:rsidRDefault="006162BE" w:rsidP="006162BE">
            <w:pPr>
              <w:jc w:val="center"/>
            </w:pPr>
          </w:p>
          <w:p w14:paraId="330F77C3" w14:textId="77777777" w:rsidR="001612E0" w:rsidRPr="001612E0" w:rsidRDefault="001612E0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 9I</w:t>
            </w:r>
          </w:p>
        </w:tc>
        <w:tc>
          <w:tcPr>
            <w:tcW w:w="1222" w:type="dxa"/>
          </w:tcPr>
          <w:p w14:paraId="73725026" w14:textId="77777777" w:rsidR="006162BE" w:rsidRDefault="006162BE" w:rsidP="006162BE">
            <w:pPr>
              <w:jc w:val="center"/>
            </w:pPr>
          </w:p>
          <w:p w14:paraId="0379B99E" w14:textId="77777777" w:rsidR="001612E0" w:rsidRPr="001612E0" w:rsidRDefault="001612E0" w:rsidP="00616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104 60</w:t>
            </w:r>
          </w:p>
        </w:tc>
      </w:tr>
    </w:tbl>
    <w:p w14:paraId="7F5BE68F" w14:textId="77777777" w:rsidR="003F693C" w:rsidRDefault="003F693C" w:rsidP="003F693C">
      <w:pPr>
        <w:jc w:val="both"/>
      </w:pPr>
    </w:p>
    <w:p w14:paraId="03A8E8F9" w14:textId="77777777" w:rsidR="001612E0" w:rsidRDefault="001612E0" w:rsidP="003F693C">
      <w:pPr>
        <w:jc w:val="both"/>
      </w:pPr>
      <w:r w:rsidRPr="001612E0">
        <w:t xml:space="preserve">4.2. </w:t>
      </w:r>
      <w:r>
        <w:t xml:space="preserve"> </w:t>
      </w:r>
      <w:r w:rsidRPr="001612E0">
        <w:t>Начисление амортизации осуществляется следующим образом:</w:t>
      </w:r>
    </w:p>
    <w:p w14:paraId="01FE5707" w14:textId="77777777" w:rsidR="001612E0" w:rsidRDefault="001612E0" w:rsidP="003F693C">
      <w:pPr>
        <w:jc w:val="both"/>
      </w:pPr>
      <w:r>
        <w:t>- методом уменьшаемого остатка с применением коэффициента – на нематериальные активы «Научные исследования (научно-исследовательские разработки)»;</w:t>
      </w:r>
    </w:p>
    <w:p w14:paraId="155D4E5C" w14:textId="77777777" w:rsidR="001612E0" w:rsidRDefault="001612E0" w:rsidP="003F693C">
      <w:pPr>
        <w:jc w:val="both"/>
      </w:pPr>
      <w:r>
        <w:t>- линейным методом – на остальные объекты нематериальных активов.</w:t>
      </w:r>
    </w:p>
    <w:p w14:paraId="3793D659" w14:textId="77777777" w:rsidR="001612E0" w:rsidRDefault="004E13FD" w:rsidP="003F693C">
      <w:pPr>
        <w:jc w:val="both"/>
      </w:pPr>
      <w:r>
        <w:t>Основание: пункты 30, 31 СГС «Нематериальные активы».</w:t>
      </w:r>
    </w:p>
    <w:p w14:paraId="3D92E448" w14:textId="77777777" w:rsidR="004E13FD" w:rsidRDefault="004E13FD" w:rsidP="003F693C">
      <w:pPr>
        <w:jc w:val="both"/>
      </w:pPr>
    </w:p>
    <w:p w14:paraId="474C70BA" w14:textId="77777777" w:rsidR="004E13FD" w:rsidRDefault="004E13FD" w:rsidP="003F693C">
      <w:pPr>
        <w:jc w:val="both"/>
      </w:pPr>
      <w:r>
        <w:t>4.3.  Амортизируются только НМА с определенным сроком.</w:t>
      </w:r>
    </w:p>
    <w:p w14:paraId="5A8D6FDA" w14:textId="77777777" w:rsidR="004E13FD" w:rsidRDefault="004E13FD" w:rsidP="003F693C">
      <w:pPr>
        <w:jc w:val="both"/>
      </w:pPr>
      <w:r>
        <w:lastRenderedPageBreak/>
        <w:t>4.4.  К НМА относить объекты, если одновременно выполнены шесть условий:</w:t>
      </w:r>
    </w:p>
    <w:p w14:paraId="7F08E7B1" w14:textId="77777777" w:rsidR="004E13FD" w:rsidRDefault="004E13FD" w:rsidP="003F693C">
      <w:pPr>
        <w:jc w:val="both"/>
      </w:pPr>
      <w:r>
        <w:t>- учреждение неоднократно/постоянно будет использовать актив в деятельности свыше 12 месяцев;</w:t>
      </w:r>
    </w:p>
    <w:p w14:paraId="13AD67EA" w14:textId="77777777" w:rsidR="004E13FD" w:rsidRDefault="004E13FD" w:rsidP="003F693C">
      <w:pPr>
        <w:jc w:val="both"/>
      </w:pPr>
      <w:r>
        <w:t>- у объекта нет материально-вещественной формы;</w:t>
      </w:r>
    </w:p>
    <w:p w14:paraId="7E784429" w14:textId="77777777" w:rsidR="004E13FD" w:rsidRDefault="004E13FD" w:rsidP="003F693C">
      <w:pPr>
        <w:jc w:val="both"/>
      </w:pPr>
      <w:r>
        <w:t>- объект можно идентифицировать, выделить или отделить от другого имущества;</w:t>
      </w:r>
    </w:p>
    <w:p w14:paraId="66DBD606" w14:textId="77777777" w:rsidR="004E13FD" w:rsidRDefault="004E13FD" w:rsidP="003F693C">
      <w:pPr>
        <w:jc w:val="both"/>
      </w:pPr>
      <w:r>
        <w:t>- у учреждения есть исключительные права на объект в соответствии с лицензионными договорами или другими документами;</w:t>
      </w:r>
    </w:p>
    <w:p w14:paraId="1AAE8B35" w14:textId="77777777" w:rsidR="004E13FD" w:rsidRDefault="004E13FD" w:rsidP="003F693C">
      <w:pPr>
        <w:jc w:val="both"/>
      </w:pPr>
      <w:r>
        <w:t>- объект способен приносить экономические выгоды в будущем или полезный потенциал от его использования;</w:t>
      </w:r>
    </w:p>
    <w:p w14:paraId="351F40BA" w14:textId="77777777" w:rsidR="004E13FD" w:rsidRDefault="004E13FD" w:rsidP="003F693C">
      <w:pPr>
        <w:jc w:val="both"/>
      </w:pPr>
      <w:r>
        <w:t>- первоначальную стоимость объекта можно надежно оценить.</w:t>
      </w:r>
    </w:p>
    <w:p w14:paraId="0B02FC8F" w14:textId="77777777" w:rsidR="00CF49B3" w:rsidRDefault="00CF49B3" w:rsidP="003F693C">
      <w:pPr>
        <w:jc w:val="both"/>
      </w:pPr>
    </w:p>
    <w:p w14:paraId="0C9FBD63" w14:textId="77777777" w:rsidR="00CF49B3" w:rsidRDefault="00CF49B3" w:rsidP="00CF49B3">
      <w:pPr>
        <w:pStyle w:val="a3"/>
        <w:numPr>
          <w:ilvl w:val="0"/>
          <w:numId w:val="2"/>
        </w:numPr>
        <w:jc w:val="both"/>
      </w:pPr>
      <w:r>
        <w:t>В приложение 1 «Рабочий план счетов» к приказу от 28.12.2018 № 215 внести следующие изменения:</w:t>
      </w:r>
    </w:p>
    <w:p w14:paraId="673144B9" w14:textId="77777777" w:rsidR="00F17D41" w:rsidRDefault="00CF49B3" w:rsidP="00CF49B3">
      <w:pPr>
        <w:jc w:val="both"/>
      </w:pPr>
      <w:r>
        <w:t>После строки</w:t>
      </w:r>
      <w:r w:rsidR="00F17D41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592"/>
        <w:gridCol w:w="785"/>
        <w:gridCol w:w="785"/>
        <w:gridCol w:w="785"/>
        <w:gridCol w:w="785"/>
        <w:gridCol w:w="785"/>
        <w:gridCol w:w="786"/>
        <w:gridCol w:w="786"/>
      </w:tblGrid>
      <w:tr w:rsidR="00F17D41" w14:paraId="14ACBAD2" w14:textId="77777777" w:rsidTr="00F17D41">
        <w:tc>
          <w:tcPr>
            <w:tcW w:w="2547" w:type="dxa"/>
          </w:tcPr>
          <w:p w14:paraId="68264B2A" w14:textId="77777777" w:rsidR="00F17D41" w:rsidRDefault="00F17D41" w:rsidP="00CF49B3">
            <w:pPr>
              <w:jc w:val="both"/>
            </w:pPr>
            <w:r w:rsidRPr="00F17D41">
              <w:t>Нематериальные активы – особо ценное движимое имущество учреждения</w:t>
            </w:r>
          </w:p>
        </w:tc>
        <w:tc>
          <w:tcPr>
            <w:tcW w:w="567" w:type="dxa"/>
          </w:tcPr>
          <w:p w14:paraId="201E81EC" w14:textId="77777777" w:rsidR="00F17D41" w:rsidRDefault="00F17D41" w:rsidP="00C4295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4D6AF148" w14:textId="77777777" w:rsidR="00F17D41" w:rsidRDefault="00F17D41" w:rsidP="00C42950">
            <w:pPr>
              <w:jc w:val="center"/>
            </w:pPr>
            <w:r>
              <w:t>0</w:t>
            </w:r>
          </w:p>
        </w:tc>
        <w:tc>
          <w:tcPr>
            <w:tcW w:w="592" w:type="dxa"/>
          </w:tcPr>
          <w:p w14:paraId="1AB739FD" w14:textId="77777777" w:rsidR="00F17D41" w:rsidRDefault="00F17D41" w:rsidP="00C42950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14:paraId="023868CB" w14:textId="77777777" w:rsidR="00F17D41" w:rsidRDefault="00F17D41" w:rsidP="00C42950">
            <w:pPr>
              <w:jc w:val="center"/>
            </w:pPr>
            <w:r>
              <w:t>0</w:t>
            </w:r>
          </w:p>
        </w:tc>
        <w:tc>
          <w:tcPr>
            <w:tcW w:w="785" w:type="dxa"/>
          </w:tcPr>
          <w:p w14:paraId="4918EAF8" w14:textId="77777777" w:rsidR="00F17D41" w:rsidRDefault="00F17D41" w:rsidP="00C42950">
            <w:pPr>
              <w:jc w:val="center"/>
            </w:pPr>
            <w:r>
              <w:t>2</w:t>
            </w:r>
          </w:p>
        </w:tc>
        <w:tc>
          <w:tcPr>
            <w:tcW w:w="785" w:type="dxa"/>
          </w:tcPr>
          <w:p w14:paraId="5BFB00EA" w14:textId="77777777" w:rsidR="00F17D41" w:rsidRDefault="00F17D41" w:rsidP="00C42950">
            <w:pPr>
              <w:jc w:val="center"/>
            </w:pPr>
            <w:r>
              <w:t>2</w:t>
            </w:r>
          </w:p>
        </w:tc>
        <w:tc>
          <w:tcPr>
            <w:tcW w:w="785" w:type="dxa"/>
          </w:tcPr>
          <w:p w14:paraId="475EF32A" w14:textId="77777777" w:rsidR="00F17D41" w:rsidRDefault="00F17D41" w:rsidP="00C42950">
            <w:pPr>
              <w:jc w:val="center"/>
            </w:pPr>
            <w:r>
              <w:t>0</w:t>
            </w:r>
          </w:p>
        </w:tc>
        <w:tc>
          <w:tcPr>
            <w:tcW w:w="785" w:type="dxa"/>
          </w:tcPr>
          <w:p w14:paraId="20A36A27" w14:textId="77777777" w:rsidR="00F17D41" w:rsidRDefault="00F17D41" w:rsidP="00C42950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14:paraId="382C101E" w14:textId="77777777" w:rsidR="00F17D41" w:rsidRDefault="00F17D41" w:rsidP="00C42950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14:paraId="0D732059" w14:textId="77777777" w:rsidR="00F17D41" w:rsidRDefault="00F17D41" w:rsidP="00C42950">
            <w:pPr>
              <w:jc w:val="center"/>
            </w:pPr>
            <w:r>
              <w:t>0</w:t>
            </w:r>
          </w:p>
        </w:tc>
      </w:tr>
    </w:tbl>
    <w:p w14:paraId="4187BE84" w14:textId="77777777" w:rsidR="00F17D41" w:rsidRDefault="00F17D41" w:rsidP="00CF49B3">
      <w:pPr>
        <w:jc w:val="both"/>
      </w:pPr>
    </w:p>
    <w:p w14:paraId="0FA49896" w14:textId="77777777" w:rsidR="00CF49B3" w:rsidRDefault="00CF49B3" w:rsidP="00CF49B3">
      <w:pPr>
        <w:jc w:val="both"/>
      </w:pPr>
      <w:r>
        <w:t xml:space="preserve"> дополнить строками: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708"/>
        <w:gridCol w:w="709"/>
        <w:gridCol w:w="709"/>
        <w:gridCol w:w="850"/>
        <w:gridCol w:w="709"/>
        <w:gridCol w:w="709"/>
        <w:gridCol w:w="709"/>
        <w:gridCol w:w="637"/>
        <w:gridCol w:w="774"/>
      </w:tblGrid>
      <w:tr w:rsidR="00F17D41" w14:paraId="7619040B" w14:textId="77777777" w:rsidTr="00CF49B3">
        <w:tc>
          <w:tcPr>
            <w:tcW w:w="2547" w:type="dxa"/>
          </w:tcPr>
          <w:p w14:paraId="387E62AC" w14:textId="77777777" w:rsidR="00F17D41" w:rsidRPr="00F17D41" w:rsidRDefault="00F17D41" w:rsidP="00CF49B3">
            <w:r w:rsidRPr="00F17D41">
              <w:t>Нематериальные активы – особо</w:t>
            </w:r>
            <w:r>
              <w:t xml:space="preserve"> ценное движимое имущество учреждения</w:t>
            </w:r>
          </w:p>
        </w:tc>
        <w:tc>
          <w:tcPr>
            <w:tcW w:w="709" w:type="dxa"/>
          </w:tcPr>
          <w:p w14:paraId="639C3274" w14:textId="77777777" w:rsidR="00F17D41" w:rsidRDefault="00F17D41" w:rsidP="00CF49B3">
            <w:pPr>
              <w:jc w:val="center"/>
            </w:pPr>
          </w:p>
        </w:tc>
        <w:tc>
          <w:tcPr>
            <w:tcW w:w="708" w:type="dxa"/>
          </w:tcPr>
          <w:p w14:paraId="7A488166" w14:textId="77777777" w:rsidR="00F17D41" w:rsidRDefault="00F17D41" w:rsidP="00CF49B3">
            <w:pPr>
              <w:jc w:val="center"/>
            </w:pPr>
          </w:p>
        </w:tc>
        <w:tc>
          <w:tcPr>
            <w:tcW w:w="709" w:type="dxa"/>
          </w:tcPr>
          <w:p w14:paraId="4A993086" w14:textId="77777777" w:rsidR="00F17D41" w:rsidRDefault="00F17D41" w:rsidP="00CF49B3">
            <w:pPr>
              <w:jc w:val="center"/>
            </w:pPr>
          </w:p>
        </w:tc>
        <w:tc>
          <w:tcPr>
            <w:tcW w:w="709" w:type="dxa"/>
          </w:tcPr>
          <w:p w14:paraId="71E751EE" w14:textId="77777777" w:rsidR="00F17D41" w:rsidRDefault="00F17D41" w:rsidP="00CF49B3">
            <w:pPr>
              <w:jc w:val="center"/>
            </w:pPr>
          </w:p>
        </w:tc>
        <w:tc>
          <w:tcPr>
            <w:tcW w:w="850" w:type="dxa"/>
          </w:tcPr>
          <w:p w14:paraId="523EFBB7" w14:textId="77777777" w:rsidR="00F17D41" w:rsidRDefault="00F17D41" w:rsidP="00CF49B3">
            <w:pPr>
              <w:jc w:val="center"/>
            </w:pPr>
          </w:p>
        </w:tc>
        <w:tc>
          <w:tcPr>
            <w:tcW w:w="709" w:type="dxa"/>
          </w:tcPr>
          <w:p w14:paraId="554B76D1" w14:textId="77777777" w:rsidR="00F17D41" w:rsidRDefault="00F17D41" w:rsidP="00CF49B3">
            <w:pPr>
              <w:jc w:val="center"/>
            </w:pPr>
          </w:p>
        </w:tc>
        <w:tc>
          <w:tcPr>
            <w:tcW w:w="709" w:type="dxa"/>
          </w:tcPr>
          <w:p w14:paraId="4B1A19E0" w14:textId="77777777" w:rsidR="00F17D41" w:rsidRPr="00F17D41" w:rsidRDefault="00F17D41" w:rsidP="00CF49B3">
            <w:pPr>
              <w:jc w:val="center"/>
            </w:pPr>
          </w:p>
        </w:tc>
        <w:tc>
          <w:tcPr>
            <w:tcW w:w="709" w:type="dxa"/>
          </w:tcPr>
          <w:p w14:paraId="435F7A12" w14:textId="77777777" w:rsidR="00F17D41" w:rsidRPr="00F17D41" w:rsidRDefault="00F17D41" w:rsidP="00CF49B3">
            <w:pPr>
              <w:jc w:val="center"/>
            </w:pPr>
          </w:p>
        </w:tc>
        <w:tc>
          <w:tcPr>
            <w:tcW w:w="637" w:type="dxa"/>
          </w:tcPr>
          <w:p w14:paraId="40DADA42" w14:textId="77777777" w:rsidR="00F17D41" w:rsidRPr="00F17D41" w:rsidRDefault="00F17D41" w:rsidP="00CF49B3">
            <w:pPr>
              <w:jc w:val="center"/>
            </w:pPr>
          </w:p>
        </w:tc>
        <w:tc>
          <w:tcPr>
            <w:tcW w:w="774" w:type="dxa"/>
          </w:tcPr>
          <w:p w14:paraId="26F3E806" w14:textId="77777777" w:rsidR="00F17D41" w:rsidRPr="00F17D41" w:rsidRDefault="00F17D41" w:rsidP="00CF49B3">
            <w:pPr>
              <w:jc w:val="center"/>
            </w:pPr>
          </w:p>
        </w:tc>
      </w:tr>
      <w:tr w:rsidR="00810E4A" w14:paraId="59C01ABE" w14:textId="77777777" w:rsidTr="00CF49B3">
        <w:tc>
          <w:tcPr>
            <w:tcW w:w="2547" w:type="dxa"/>
          </w:tcPr>
          <w:p w14:paraId="38BD2058" w14:textId="77777777" w:rsidR="00CF49B3" w:rsidRDefault="00CF49B3" w:rsidP="00CF49B3">
            <w:r>
              <w:t>Научные исследования (научно-исследовательские разработки) – особо ценное движимое имущество учреждения</w:t>
            </w:r>
          </w:p>
        </w:tc>
        <w:tc>
          <w:tcPr>
            <w:tcW w:w="709" w:type="dxa"/>
          </w:tcPr>
          <w:p w14:paraId="4A8E9DAB" w14:textId="77777777" w:rsidR="00CF49B3" w:rsidRDefault="00CF49B3" w:rsidP="00CF49B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C4390D2" w14:textId="77777777" w:rsidR="00CF49B3" w:rsidRDefault="00CF49B3" w:rsidP="00CF49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717B11E" w14:textId="77777777" w:rsidR="00CF49B3" w:rsidRDefault="00CF49B3" w:rsidP="00CF49B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2F283CB" w14:textId="77777777" w:rsidR="00CF49B3" w:rsidRDefault="00CF49B3" w:rsidP="00CF49B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CB6EFEB" w14:textId="77777777" w:rsidR="00CF49B3" w:rsidRDefault="00CF49B3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11ED6CC" w14:textId="77777777" w:rsidR="00CF49B3" w:rsidRDefault="00CF49B3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7233471" w14:textId="77777777" w:rsidR="00CF49B3" w:rsidRPr="00CF49B3" w:rsidRDefault="00CF49B3" w:rsidP="00CF49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709" w:type="dxa"/>
          </w:tcPr>
          <w:p w14:paraId="0C9F8ED9" w14:textId="77777777" w:rsidR="00CF49B3" w:rsidRPr="00CF49B3" w:rsidRDefault="00CF49B3" w:rsidP="00CF49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7" w:type="dxa"/>
          </w:tcPr>
          <w:p w14:paraId="6037CC5C" w14:textId="77777777" w:rsidR="00CF49B3" w:rsidRPr="00CF49B3" w:rsidRDefault="00CF49B3" w:rsidP="00CF49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4" w:type="dxa"/>
          </w:tcPr>
          <w:p w14:paraId="57A7C1BB" w14:textId="77777777" w:rsidR="00CF49B3" w:rsidRPr="00CF49B3" w:rsidRDefault="00CF49B3" w:rsidP="00CF49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F49B3" w14:paraId="0ECDB951" w14:textId="77777777" w:rsidTr="00CF49B3">
        <w:tc>
          <w:tcPr>
            <w:tcW w:w="2547" w:type="dxa"/>
          </w:tcPr>
          <w:p w14:paraId="39CED5DF" w14:textId="77777777" w:rsidR="00CF49B3" w:rsidRPr="00CF49B3" w:rsidRDefault="00CF49B3" w:rsidP="00CF49B3">
            <w:r>
              <w:t>Увеличение стоимости научных исследований (научно-исследовательских разработок) – особо ценного движимого имущества учреждения</w:t>
            </w:r>
          </w:p>
        </w:tc>
        <w:tc>
          <w:tcPr>
            <w:tcW w:w="709" w:type="dxa"/>
          </w:tcPr>
          <w:p w14:paraId="4EEFA699" w14:textId="77777777" w:rsidR="00CF49B3" w:rsidRDefault="00CF49B3" w:rsidP="00CF49B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AD72C93" w14:textId="77777777" w:rsidR="00CF49B3" w:rsidRDefault="00CF49B3" w:rsidP="00CF49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BD5D9F3" w14:textId="77777777" w:rsidR="00CF49B3" w:rsidRDefault="00CF49B3" w:rsidP="00CF49B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616EAE3" w14:textId="77777777" w:rsidR="00CF49B3" w:rsidRDefault="00CF49B3" w:rsidP="00CF49B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83DD55D" w14:textId="77777777" w:rsidR="00CF49B3" w:rsidRDefault="00CF49B3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72F34E3" w14:textId="77777777" w:rsidR="00CF49B3" w:rsidRDefault="00CF49B3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90CDC14" w14:textId="77777777" w:rsidR="00CF49B3" w:rsidRPr="00CF49B3" w:rsidRDefault="00CF49B3" w:rsidP="00CF49B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709" w:type="dxa"/>
          </w:tcPr>
          <w:p w14:paraId="0D63CF86" w14:textId="77777777" w:rsidR="00CF49B3" w:rsidRPr="00CF49B3" w:rsidRDefault="00CF49B3" w:rsidP="00CF49B3">
            <w:pPr>
              <w:jc w:val="center"/>
            </w:pPr>
            <w:r>
              <w:t>3</w:t>
            </w:r>
          </w:p>
        </w:tc>
        <w:tc>
          <w:tcPr>
            <w:tcW w:w="637" w:type="dxa"/>
          </w:tcPr>
          <w:p w14:paraId="491CFC81" w14:textId="77777777" w:rsidR="00CF49B3" w:rsidRPr="00CF49B3" w:rsidRDefault="00CF49B3" w:rsidP="00CF49B3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14:paraId="780FBCDF" w14:textId="77777777" w:rsidR="00CF49B3" w:rsidRPr="00CF49B3" w:rsidRDefault="00CF49B3" w:rsidP="00CF49B3">
            <w:pPr>
              <w:jc w:val="center"/>
            </w:pPr>
            <w:r>
              <w:t>0</w:t>
            </w:r>
          </w:p>
        </w:tc>
      </w:tr>
      <w:tr w:rsidR="00CF49B3" w14:paraId="3DB0EC6F" w14:textId="77777777" w:rsidTr="00CF49B3">
        <w:tc>
          <w:tcPr>
            <w:tcW w:w="2547" w:type="dxa"/>
          </w:tcPr>
          <w:p w14:paraId="054B071C" w14:textId="77777777" w:rsidR="00CF49B3" w:rsidRDefault="00CF49B3" w:rsidP="00CF49B3">
            <w:r>
              <w:t xml:space="preserve">Уменьшение </w:t>
            </w:r>
            <w:r w:rsidRPr="00CF49B3">
              <w:t>стоимости научных исследований (научно-исследовательских разработок) – особо ценного движимого имущества учреждения</w:t>
            </w:r>
          </w:p>
        </w:tc>
        <w:tc>
          <w:tcPr>
            <w:tcW w:w="709" w:type="dxa"/>
          </w:tcPr>
          <w:p w14:paraId="2A5C76DE" w14:textId="77777777" w:rsidR="00CF49B3" w:rsidRDefault="00CF49B3" w:rsidP="00CF49B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3848F73E" w14:textId="77777777" w:rsidR="00CF49B3" w:rsidRDefault="00CF49B3" w:rsidP="00CF49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241E222" w14:textId="77777777" w:rsidR="00CF49B3" w:rsidRDefault="00CF49B3" w:rsidP="00CF49B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48D1FAD" w14:textId="77777777" w:rsidR="00CF49B3" w:rsidRDefault="00CF49B3" w:rsidP="00CF49B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0504E3DA" w14:textId="77777777" w:rsidR="00CF49B3" w:rsidRDefault="00CF49B3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7A5D7EC" w14:textId="77777777" w:rsidR="00CF49B3" w:rsidRDefault="00CF49B3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0593547" w14:textId="77777777" w:rsidR="00CF49B3" w:rsidRPr="00CF49B3" w:rsidRDefault="00CF49B3" w:rsidP="00CF49B3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709" w:type="dxa"/>
          </w:tcPr>
          <w:p w14:paraId="195DB5A5" w14:textId="77777777" w:rsidR="00CF49B3" w:rsidRDefault="00CF49B3" w:rsidP="00CF49B3">
            <w:pPr>
              <w:jc w:val="center"/>
            </w:pPr>
            <w:r>
              <w:t>4</w:t>
            </w:r>
          </w:p>
        </w:tc>
        <w:tc>
          <w:tcPr>
            <w:tcW w:w="637" w:type="dxa"/>
          </w:tcPr>
          <w:p w14:paraId="3B0E2E0B" w14:textId="77777777" w:rsidR="00CF49B3" w:rsidRDefault="00CF49B3" w:rsidP="00CF49B3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14:paraId="2A093131" w14:textId="77777777" w:rsidR="00CF49B3" w:rsidRDefault="00CF49B3" w:rsidP="00CF49B3">
            <w:pPr>
              <w:jc w:val="center"/>
            </w:pPr>
            <w:r>
              <w:t>0</w:t>
            </w:r>
          </w:p>
        </w:tc>
      </w:tr>
      <w:tr w:rsidR="00CF49B3" w14:paraId="71CF8204" w14:textId="77777777" w:rsidTr="00CF49B3">
        <w:tc>
          <w:tcPr>
            <w:tcW w:w="2547" w:type="dxa"/>
          </w:tcPr>
          <w:p w14:paraId="476B2AAD" w14:textId="77777777" w:rsidR="00CF49B3" w:rsidRDefault="00CF49B3" w:rsidP="00CF49B3">
            <w:r>
              <w:t xml:space="preserve">Опытно-конструкторские и </w:t>
            </w:r>
            <w:r>
              <w:lastRenderedPageBreak/>
              <w:t>технологические разработки – особо ценное движимое имущество учреждения</w:t>
            </w:r>
          </w:p>
        </w:tc>
        <w:tc>
          <w:tcPr>
            <w:tcW w:w="709" w:type="dxa"/>
          </w:tcPr>
          <w:p w14:paraId="75510C35" w14:textId="77777777" w:rsidR="00CF49B3" w:rsidRDefault="00CF49B3" w:rsidP="00CF49B3">
            <w:pPr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14:paraId="414E3388" w14:textId="77777777" w:rsidR="00CF49B3" w:rsidRDefault="00CF49B3" w:rsidP="00CF49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01BBFFF" w14:textId="77777777" w:rsidR="00CF49B3" w:rsidRDefault="00CF49B3" w:rsidP="00CF49B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3A1806F" w14:textId="77777777" w:rsidR="00CF49B3" w:rsidRDefault="00CF49B3" w:rsidP="00CF49B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15C92A9F" w14:textId="77777777" w:rsidR="00CF49B3" w:rsidRDefault="00CF49B3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174D8D2" w14:textId="77777777" w:rsidR="00CF49B3" w:rsidRDefault="00CF49B3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AAEDFEE" w14:textId="77777777" w:rsidR="00CF49B3" w:rsidRPr="00CF49B3" w:rsidRDefault="00CF49B3" w:rsidP="00CF49B3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709" w:type="dxa"/>
          </w:tcPr>
          <w:p w14:paraId="01D1A008" w14:textId="77777777" w:rsidR="00CF49B3" w:rsidRDefault="00CF49B3" w:rsidP="00CF49B3">
            <w:pPr>
              <w:jc w:val="center"/>
            </w:pPr>
            <w:r>
              <w:t>0</w:t>
            </w:r>
          </w:p>
        </w:tc>
        <w:tc>
          <w:tcPr>
            <w:tcW w:w="637" w:type="dxa"/>
          </w:tcPr>
          <w:p w14:paraId="61F4FBF7" w14:textId="77777777" w:rsidR="00CF49B3" w:rsidRDefault="00CF49B3" w:rsidP="00CF49B3">
            <w:pPr>
              <w:jc w:val="center"/>
            </w:pPr>
            <w:r>
              <w:t>0</w:t>
            </w:r>
          </w:p>
        </w:tc>
        <w:tc>
          <w:tcPr>
            <w:tcW w:w="774" w:type="dxa"/>
          </w:tcPr>
          <w:p w14:paraId="0E732141" w14:textId="77777777" w:rsidR="00CF49B3" w:rsidRDefault="00CF49B3" w:rsidP="00CF49B3">
            <w:pPr>
              <w:jc w:val="center"/>
            </w:pPr>
            <w:r>
              <w:t>0</w:t>
            </w:r>
          </w:p>
        </w:tc>
      </w:tr>
      <w:tr w:rsidR="00CF49B3" w14:paraId="3F28D1AF" w14:textId="77777777" w:rsidTr="00CF49B3">
        <w:tc>
          <w:tcPr>
            <w:tcW w:w="2547" w:type="dxa"/>
          </w:tcPr>
          <w:p w14:paraId="40BBD7A0" w14:textId="77777777" w:rsidR="00CF49B3" w:rsidRDefault="00CF49B3" w:rsidP="00810E4A">
            <w:r>
              <w:t xml:space="preserve">Увеличение стоимости </w:t>
            </w:r>
            <w:r w:rsidRPr="00CF49B3">
              <w:t>Опытно-конструкторски</w:t>
            </w:r>
            <w:r w:rsidR="00810E4A">
              <w:t>х</w:t>
            </w:r>
            <w:r w:rsidRPr="00CF49B3">
              <w:t xml:space="preserve"> и технологически</w:t>
            </w:r>
            <w:r w:rsidR="00810E4A">
              <w:t>х</w:t>
            </w:r>
            <w:r w:rsidRPr="00CF49B3">
              <w:t xml:space="preserve"> разработ</w:t>
            </w:r>
            <w:r w:rsidR="00810E4A">
              <w:t>о</w:t>
            </w:r>
            <w:r w:rsidRPr="00CF49B3">
              <w:t>к – особо</w:t>
            </w:r>
            <w:r w:rsidR="00810E4A">
              <w:t xml:space="preserve"> </w:t>
            </w:r>
            <w:r w:rsidR="00810E4A" w:rsidRPr="00810E4A">
              <w:t>ценно</w:t>
            </w:r>
            <w:r w:rsidR="00810E4A">
              <w:t>го</w:t>
            </w:r>
            <w:r w:rsidR="00810E4A" w:rsidRPr="00810E4A">
              <w:t xml:space="preserve"> движимо</w:t>
            </w:r>
            <w:r w:rsidR="00810E4A">
              <w:t>го</w:t>
            </w:r>
            <w:r w:rsidR="00810E4A" w:rsidRPr="00810E4A">
              <w:t xml:space="preserve"> </w:t>
            </w:r>
            <w:r w:rsidRPr="00CF49B3">
              <w:t>имуществ</w:t>
            </w:r>
            <w:r w:rsidR="00810E4A">
              <w:t>а</w:t>
            </w:r>
            <w:r w:rsidRPr="00CF49B3">
              <w:t xml:space="preserve"> учреждения</w:t>
            </w:r>
          </w:p>
        </w:tc>
        <w:tc>
          <w:tcPr>
            <w:tcW w:w="709" w:type="dxa"/>
          </w:tcPr>
          <w:p w14:paraId="014BFEDA" w14:textId="77777777" w:rsidR="00CF49B3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B7CAFFC" w14:textId="77777777" w:rsidR="00CF49B3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97838A1" w14:textId="77777777" w:rsidR="00CF49B3" w:rsidRDefault="00810E4A" w:rsidP="00CF49B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42154DF" w14:textId="77777777" w:rsidR="00CF49B3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DC1EDCA" w14:textId="77777777" w:rsidR="00CF49B3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3CC451C" w14:textId="77777777" w:rsidR="00CF49B3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E841E22" w14:textId="77777777" w:rsidR="00CF49B3" w:rsidRPr="00810E4A" w:rsidRDefault="00810E4A" w:rsidP="00CF49B3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709" w:type="dxa"/>
          </w:tcPr>
          <w:p w14:paraId="0D84EBD3" w14:textId="77777777" w:rsidR="00CF49B3" w:rsidRDefault="00810E4A" w:rsidP="00CF49B3">
            <w:pPr>
              <w:jc w:val="center"/>
            </w:pPr>
            <w:r>
              <w:t>3</w:t>
            </w:r>
          </w:p>
        </w:tc>
        <w:tc>
          <w:tcPr>
            <w:tcW w:w="637" w:type="dxa"/>
          </w:tcPr>
          <w:p w14:paraId="3F57BF97" w14:textId="77777777" w:rsidR="00CF49B3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14:paraId="245DD7B4" w14:textId="77777777" w:rsidR="00CF49B3" w:rsidRDefault="00810E4A" w:rsidP="00CF49B3">
            <w:pPr>
              <w:jc w:val="center"/>
            </w:pPr>
            <w:r>
              <w:t>0</w:t>
            </w:r>
          </w:p>
        </w:tc>
      </w:tr>
      <w:tr w:rsidR="00810E4A" w14:paraId="6807605A" w14:textId="77777777" w:rsidTr="00CF49B3">
        <w:tc>
          <w:tcPr>
            <w:tcW w:w="2547" w:type="dxa"/>
          </w:tcPr>
          <w:p w14:paraId="1C00F062" w14:textId="77777777" w:rsidR="00810E4A" w:rsidRDefault="00810E4A" w:rsidP="00810E4A">
            <w:r w:rsidRPr="00810E4A">
              <w:t>У</w:t>
            </w:r>
            <w:r>
              <w:t>меньше</w:t>
            </w:r>
            <w:r w:rsidRPr="00810E4A">
              <w:t>ние стоимости Опытно-конструкторских и технологических разработок – особо ценного движимого имущества учреждения</w:t>
            </w:r>
          </w:p>
        </w:tc>
        <w:tc>
          <w:tcPr>
            <w:tcW w:w="709" w:type="dxa"/>
          </w:tcPr>
          <w:p w14:paraId="6B128FDA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42259D80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818025B" w14:textId="77777777" w:rsidR="00810E4A" w:rsidRDefault="00810E4A" w:rsidP="00CF49B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C1F2225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16DAB0D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747E1C0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BAC35EC" w14:textId="77777777" w:rsidR="00810E4A" w:rsidRPr="00810E4A" w:rsidRDefault="00810E4A" w:rsidP="00CF49B3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709" w:type="dxa"/>
          </w:tcPr>
          <w:p w14:paraId="489DA142" w14:textId="77777777" w:rsidR="00810E4A" w:rsidRDefault="00810E4A" w:rsidP="00CF49B3">
            <w:pPr>
              <w:jc w:val="center"/>
            </w:pPr>
            <w:r>
              <w:t>4</w:t>
            </w:r>
          </w:p>
        </w:tc>
        <w:tc>
          <w:tcPr>
            <w:tcW w:w="637" w:type="dxa"/>
          </w:tcPr>
          <w:p w14:paraId="62404B00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14:paraId="578A19AA" w14:textId="77777777" w:rsidR="00810E4A" w:rsidRDefault="00810E4A" w:rsidP="00CF49B3">
            <w:pPr>
              <w:jc w:val="center"/>
            </w:pPr>
            <w:r>
              <w:t>0</w:t>
            </w:r>
          </w:p>
        </w:tc>
      </w:tr>
      <w:tr w:rsidR="00810E4A" w14:paraId="45DF8CBC" w14:textId="77777777" w:rsidTr="00CF49B3">
        <w:tc>
          <w:tcPr>
            <w:tcW w:w="2547" w:type="dxa"/>
          </w:tcPr>
          <w:p w14:paraId="7E08557A" w14:textId="77777777" w:rsidR="00810E4A" w:rsidRPr="00810E4A" w:rsidRDefault="00810E4A" w:rsidP="00810E4A">
            <w:r>
              <w:t>Программное обеспечение и базы данных – особо ценное движимое имущество учреждения</w:t>
            </w:r>
          </w:p>
        </w:tc>
        <w:tc>
          <w:tcPr>
            <w:tcW w:w="709" w:type="dxa"/>
          </w:tcPr>
          <w:p w14:paraId="20C42208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1F5A585D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7FC97E3" w14:textId="77777777" w:rsidR="00810E4A" w:rsidRDefault="00810E4A" w:rsidP="00CF49B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05BD0D4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D674E66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F3782C9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FA129CB" w14:textId="77777777" w:rsidR="00810E4A" w:rsidRPr="00810E4A" w:rsidRDefault="00810E4A" w:rsidP="00CF49B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14:paraId="74CD233D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637" w:type="dxa"/>
          </w:tcPr>
          <w:p w14:paraId="7CCDDAD6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74" w:type="dxa"/>
          </w:tcPr>
          <w:p w14:paraId="0051315E" w14:textId="77777777" w:rsidR="00810E4A" w:rsidRDefault="00810E4A" w:rsidP="00CF49B3">
            <w:pPr>
              <w:jc w:val="center"/>
            </w:pPr>
            <w:r>
              <w:t>0</w:t>
            </w:r>
          </w:p>
        </w:tc>
      </w:tr>
      <w:tr w:rsidR="00810E4A" w14:paraId="3AA77CAF" w14:textId="77777777" w:rsidTr="00CF49B3">
        <w:tc>
          <w:tcPr>
            <w:tcW w:w="2547" w:type="dxa"/>
          </w:tcPr>
          <w:p w14:paraId="2C26DADF" w14:textId="77777777" w:rsidR="00810E4A" w:rsidRDefault="00810E4A" w:rsidP="00810E4A">
            <w:r>
              <w:t>Увеличение стоимости п</w:t>
            </w:r>
            <w:r w:rsidRPr="00810E4A">
              <w:t>рограммно</w:t>
            </w:r>
            <w:r>
              <w:t>го</w:t>
            </w:r>
            <w:r w:rsidRPr="00810E4A">
              <w:t xml:space="preserve"> обеспечени</w:t>
            </w:r>
            <w:r>
              <w:t>я</w:t>
            </w:r>
            <w:r w:rsidRPr="00810E4A">
              <w:t xml:space="preserve"> и баз данных – особо ценно</w:t>
            </w:r>
            <w:r>
              <w:t>го</w:t>
            </w:r>
            <w:r w:rsidRPr="00810E4A">
              <w:t xml:space="preserve"> движимо</w:t>
            </w:r>
            <w:r>
              <w:t>го</w:t>
            </w:r>
            <w:r w:rsidRPr="00810E4A">
              <w:t xml:space="preserve"> имуществ</w:t>
            </w:r>
            <w:r>
              <w:t>а</w:t>
            </w:r>
            <w:r w:rsidRPr="00810E4A">
              <w:t xml:space="preserve"> учреждения</w:t>
            </w:r>
          </w:p>
        </w:tc>
        <w:tc>
          <w:tcPr>
            <w:tcW w:w="709" w:type="dxa"/>
          </w:tcPr>
          <w:p w14:paraId="69A76551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5E6B921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F5905A0" w14:textId="77777777" w:rsidR="00810E4A" w:rsidRDefault="00810E4A" w:rsidP="00CF49B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5398E69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C193054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D5FECB8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4091F65" w14:textId="77777777" w:rsidR="00810E4A" w:rsidRPr="00810E4A" w:rsidRDefault="00810E4A" w:rsidP="00CF49B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14:paraId="6D062348" w14:textId="77777777" w:rsidR="00810E4A" w:rsidRDefault="00810E4A" w:rsidP="00CF49B3">
            <w:pPr>
              <w:jc w:val="center"/>
            </w:pPr>
            <w:r>
              <w:t>3</w:t>
            </w:r>
          </w:p>
        </w:tc>
        <w:tc>
          <w:tcPr>
            <w:tcW w:w="637" w:type="dxa"/>
          </w:tcPr>
          <w:p w14:paraId="1F8466D6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14:paraId="3569E5F3" w14:textId="77777777" w:rsidR="00810E4A" w:rsidRDefault="00810E4A" w:rsidP="00CF49B3">
            <w:pPr>
              <w:jc w:val="center"/>
            </w:pPr>
            <w:r>
              <w:t>0</w:t>
            </w:r>
          </w:p>
        </w:tc>
      </w:tr>
      <w:tr w:rsidR="00810E4A" w14:paraId="01125DF4" w14:textId="77777777" w:rsidTr="00CF49B3">
        <w:tc>
          <w:tcPr>
            <w:tcW w:w="2547" w:type="dxa"/>
          </w:tcPr>
          <w:p w14:paraId="46672482" w14:textId="77777777" w:rsidR="00810E4A" w:rsidRDefault="00810E4A" w:rsidP="00810E4A">
            <w:r>
              <w:t xml:space="preserve">Уменьшение </w:t>
            </w:r>
            <w:r w:rsidRPr="00810E4A">
              <w:t>стоимости программного обеспечения и баз данных – особо ценного движимого имущества учреждения</w:t>
            </w:r>
          </w:p>
        </w:tc>
        <w:tc>
          <w:tcPr>
            <w:tcW w:w="709" w:type="dxa"/>
          </w:tcPr>
          <w:p w14:paraId="7DF06E62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0BC799AB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35EF68A" w14:textId="77777777" w:rsidR="00810E4A" w:rsidRDefault="00810E4A" w:rsidP="00CF49B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D24AF32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36211AB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44C9461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8E51D1D" w14:textId="77777777" w:rsidR="00810E4A" w:rsidRPr="00810E4A" w:rsidRDefault="00810E4A" w:rsidP="00CF49B3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14:paraId="289AAD24" w14:textId="77777777" w:rsidR="00810E4A" w:rsidRDefault="00810E4A" w:rsidP="00CF49B3">
            <w:pPr>
              <w:jc w:val="center"/>
            </w:pPr>
            <w:r>
              <w:t>4</w:t>
            </w:r>
          </w:p>
        </w:tc>
        <w:tc>
          <w:tcPr>
            <w:tcW w:w="637" w:type="dxa"/>
          </w:tcPr>
          <w:p w14:paraId="50F0FC1E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14:paraId="4804F406" w14:textId="77777777" w:rsidR="00810E4A" w:rsidRDefault="00810E4A" w:rsidP="00CF49B3">
            <w:pPr>
              <w:jc w:val="center"/>
            </w:pPr>
            <w:r>
              <w:t>0</w:t>
            </w:r>
          </w:p>
        </w:tc>
      </w:tr>
      <w:tr w:rsidR="00810E4A" w14:paraId="7B77D97A" w14:textId="77777777" w:rsidTr="00CF49B3">
        <w:tc>
          <w:tcPr>
            <w:tcW w:w="2547" w:type="dxa"/>
          </w:tcPr>
          <w:p w14:paraId="38AB0FF7" w14:textId="77777777" w:rsidR="00810E4A" w:rsidRDefault="00810E4A" w:rsidP="00810E4A">
            <w:r>
              <w:t>Иные объекты интеллектуальной собственности – особо ценное движимое имущество учреждения</w:t>
            </w:r>
          </w:p>
        </w:tc>
        <w:tc>
          <w:tcPr>
            <w:tcW w:w="709" w:type="dxa"/>
          </w:tcPr>
          <w:p w14:paraId="159044A9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AA6C2BD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A89A11B" w14:textId="77777777" w:rsidR="00810E4A" w:rsidRDefault="00810E4A" w:rsidP="00CF49B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CF6577C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186FF3F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2FAED81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F762AA2" w14:textId="77777777" w:rsidR="00810E4A" w:rsidRPr="00810E4A" w:rsidRDefault="00810E4A" w:rsidP="00CF49B3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709" w:type="dxa"/>
          </w:tcPr>
          <w:p w14:paraId="434E483E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637" w:type="dxa"/>
          </w:tcPr>
          <w:p w14:paraId="2D363FA0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74" w:type="dxa"/>
          </w:tcPr>
          <w:p w14:paraId="1533B372" w14:textId="77777777" w:rsidR="00810E4A" w:rsidRDefault="00810E4A" w:rsidP="00CF49B3">
            <w:pPr>
              <w:jc w:val="center"/>
            </w:pPr>
            <w:r>
              <w:t>0</w:t>
            </w:r>
          </w:p>
        </w:tc>
      </w:tr>
      <w:tr w:rsidR="00810E4A" w14:paraId="26D0F05B" w14:textId="77777777" w:rsidTr="00CF49B3">
        <w:tc>
          <w:tcPr>
            <w:tcW w:w="2547" w:type="dxa"/>
          </w:tcPr>
          <w:p w14:paraId="3FDF1EF2" w14:textId="77777777" w:rsidR="00810E4A" w:rsidRDefault="00810E4A" w:rsidP="00810E4A">
            <w:r>
              <w:t>Увеличение стоимости иных объектов интеллектуальной собственности – особо ценного движимого имущества учреждения</w:t>
            </w:r>
          </w:p>
        </w:tc>
        <w:tc>
          <w:tcPr>
            <w:tcW w:w="709" w:type="dxa"/>
          </w:tcPr>
          <w:p w14:paraId="6DB30D0B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090844C1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D424701" w14:textId="77777777" w:rsidR="00810E4A" w:rsidRDefault="00810E4A" w:rsidP="00CF49B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2AAAF42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9122BCD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927337D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FEEF7FC" w14:textId="77777777" w:rsidR="00810E4A" w:rsidRPr="00810E4A" w:rsidRDefault="00810E4A" w:rsidP="00CF49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09" w:type="dxa"/>
          </w:tcPr>
          <w:p w14:paraId="4DAC5384" w14:textId="77777777" w:rsidR="00810E4A" w:rsidRDefault="00810E4A" w:rsidP="00CF49B3">
            <w:pPr>
              <w:jc w:val="center"/>
            </w:pPr>
            <w:r>
              <w:t>3</w:t>
            </w:r>
          </w:p>
        </w:tc>
        <w:tc>
          <w:tcPr>
            <w:tcW w:w="637" w:type="dxa"/>
          </w:tcPr>
          <w:p w14:paraId="670CC80A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14:paraId="706326B5" w14:textId="77777777" w:rsidR="00810E4A" w:rsidRDefault="00810E4A" w:rsidP="00CF49B3">
            <w:pPr>
              <w:jc w:val="center"/>
            </w:pPr>
            <w:r>
              <w:t>0</w:t>
            </w:r>
          </w:p>
        </w:tc>
      </w:tr>
      <w:tr w:rsidR="00810E4A" w14:paraId="6F3BC15E" w14:textId="77777777" w:rsidTr="00CF49B3">
        <w:tc>
          <w:tcPr>
            <w:tcW w:w="2547" w:type="dxa"/>
          </w:tcPr>
          <w:p w14:paraId="38A19D9D" w14:textId="77777777" w:rsidR="00810E4A" w:rsidRDefault="00810E4A" w:rsidP="00810E4A">
            <w:r>
              <w:t xml:space="preserve">Уменьшение </w:t>
            </w:r>
            <w:r w:rsidRPr="00810E4A">
              <w:t>стоимости иных объектов интеллектуальной собственности – особо ценного движимого имущества учреждения</w:t>
            </w:r>
          </w:p>
        </w:tc>
        <w:tc>
          <w:tcPr>
            <w:tcW w:w="709" w:type="dxa"/>
          </w:tcPr>
          <w:p w14:paraId="2B285F9C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46E8B9C4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92B62BA" w14:textId="77777777" w:rsidR="00810E4A" w:rsidRDefault="00810E4A" w:rsidP="00CF49B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0776132" w14:textId="77777777" w:rsidR="00810E4A" w:rsidRDefault="00810E4A" w:rsidP="00CF49B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ED89D05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70CAB33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C1089F5" w14:textId="77777777" w:rsidR="00810E4A" w:rsidRPr="00810E4A" w:rsidRDefault="00810E4A" w:rsidP="00CF49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09" w:type="dxa"/>
          </w:tcPr>
          <w:p w14:paraId="01897252" w14:textId="77777777" w:rsidR="00810E4A" w:rsidRDefault="00810E4A" w:rsidP="00CF49B3">
            <w:pPr>
              <w:jc w:val="center"/>
            </w:pPr>
            <w:r>
              <w:t>4</w:t>
            </w:r>
          </w:p>
        </w:tc>
        <w:tc>
          <w:tcPr>
            <w:tcW w:w="637" w:type="dxa"/>
          </w:tcPr>
          <w:p w14:paraId="10F36000" w14:textId="77777777" w:rsidR="00810E4A" w:rsidRDefault="00810E4A" w:rsidP="00CF49B3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14:paraId="63B699EB" w14:textId="77777777" w:rsidR="00810E4A" w:rsidRDefault="00810E4A" w:rsidP="00CF49B3">
            <w:pPr>
              <w:jc w:val="center"/>
            </w:pPr>
            <w:r>
              <w:t>0</w:t>
            </w:r>
          </w:p>
        </w:tc>
      </w:tr>
    </w:tbl>
    <w:p w14:paraId="6276385F" w14:textId="77777777" w:rsidR="00CF49B3" w:rsidRDefault="00CF49B3" w:rsidP="00CF49B3">
      <w:pPr>
        <w:jc w:val="both"/>
      </w:pPr>
    </w:p>
    <w:p w14:paraId="6C5D6CDA" w14:textId="77777777" w:rsidR="00C42950" w:rsidRDefault="00B74E3D" w:rsidP="00CF49B3">
      <w:pPr>
        <w:jc w:val="both"/>
      </w:pPr>
      <w:r>
        <w:lastRenderedPageBreak/>
        <w:t>После строки</w:t>
      </w:r>
      <w:r w:rsidR="00C42950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664"/>
        <w:gridCol w:w="795"/>
        <w:gridCol w:w="795"/>
        <w:gridCol w:w="795"/>
        <w:gridCol w:w="795"/>
        <w:gridCol w:w="795"/>
        <w:gridCol w:w="796"/>
        <w:gridCol w:w="796"/>
      </w:tblGrid>
      <w:tr w:rsidR="00C42950" w14:paraId="4E3B5EE1" w14:textId="77777777" w:rsidTr="00C42950">
        <w:tc>
          <w:tcPr>
            <w:tcW w:w="2122" w:type="dxa"/>
          </w:tcPr>
          <w:p w14:paraId="5725C6F4" w14:textId="77777777" w:rsidR="00C42950" w:rsidRDefault="00C42950" w:rsidP="00C42950">
            <w:pPr>
              <w:jc w:val="both"/>
            </w:pPr>
            <w:r w:rsidRPr="00C42950">
              <w:t>нематериальные активы – иное движимое имущество</w:t>
            </w:r>
            <w:r>
              <w:t xml:space="preserve"> учреждения</w:t>
            </w:r>
          </w:p>
        </w:tc>
        <w:tc>
          <w:tcPr>
            <w:tcW w:w="708" w:type="dxa"/>
          </w:tcPr>
          <w:p w14:paraId="5F4E5DDF" w14:textId="77777777" w:rsidR="00C42950" w:rsidRDefault="00C42950" w:rsidP="00C4295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C742F0B" w14:textId="77777777" w:rsidR="00C42950" w:rsidRDefault="00C42950" w:rsidP="00C42950">
            <w:pPr>
              <w:jc w:val="center"/>
            </w:pPr>
            <w:r>
              <w:t>0</w:t>
            </w:r>
          </w:p>
        </w:tc>
        <w:tc>
          <w:tcPr>
            <w:tcW w:w="664" w:type="dxa"/>
          </w:tcPr>
          <w:p w14:paraId="703D9C93" w14:textId="77777777" w:rsidR="00C42950" w:rsidRDefault="00C42950" w:rsidP="00C42950">
            <w:pPr>
              <w:jc w:val="center"/>
            </w:pPr>
            <w:r>
              <w:t>1</w:t>
            </w:r>
          </w:p>
        </w:tc>
        <w:tc>
          <w:tcPr>
            <w:tcW w:w="795" w:type="dxa"/>
          </w:tcPr>
          <w:p w14:paraId="06AC9C9B" w14:textId="77777777" w:rsidR="00C42950" w:rsidRDefault="00C42950" w:rsidP="00C42950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14:paraId="27009AAF" w14:textId="77777777" w:rsidR="00C42950" w:rsidRDefault="00C42950" w:rsidP="00C42950">
            <w:pPr>
              <w:jc w:val="center"/>
            </w:pPr>
            <w:r>
              <w:t>2</w:t>
            </w:r>
          </w:p>
        </w:tc>
        <w:tc>
          <w:tcPr>
            <w:tcW w:w="795" w:type="dxa"/>
          </w:tcPr>
          <w:p w14:paraId="5D3B0423" w14:textId="77777777" w:rsidR="00C42950" w:rsidRDefault="00C42950" w:rsidP="00C42950">
            <w:pPr>
              <w:jc w:val="center"/>
            </w:pPr>
            <w:r>
              <w:t>3</w:t>
            </w:r>
          </w:p>
        </w:tc>
        <w:tc>
          <w:tcPr>
            <w:tcW w:w="795" w:type="dxa"/>
          </w:tcPr>
          <w:p w14:paraId="3C1AA761" w14:textId="77777777" w:rsidR="00C42950" w:rsidRPr="00C42950" w:rsidRDefault="00C42950" w:rsidP="00C42950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14:paraId="659406F5" w14:textId="77777777" w:rsidR="00C42950" w:rsidRDefault="00C42950" w:rsidP="00C42950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7ADBD338" w14:textId="77777777" w:rsidR="00C42950" w:rsidRDefault="00C42950" w:rsidP="00C42950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14:paraId="5E4312F6" w14:textId="77777777" w:rsidR="00C42950" w:rsidRDefault="00C42950" w:rsidP="00C42950">
            <w:pPr>
              <w:jc w:val="center"/>
            </w:pPr>
            <w:r>
              <w:t>0</w:t>
            </w:r>
          </w:p>
        </w:tc>
      </w:tr>
    </w:tbl>
    <w:p w14:paraId="56B3ACB6" w14:textId="77777777" w:rsidR="00C42950" w:rsidRDefault="00C42950" w:rsidP="00CF49B3">
      <w:pPr>
        <w:jc w:val="both"/>
      </w:pPr>
    </w:p>
    <w:p w14:paraId="45F5AD31" w14:textId="77777777" w:rsidR="00B74E3D" w:rsidRDefault="00B74E3D" w:rsidP="00CF49B3">
      <w:pPr>
        <w:jc w:val="both"/>
      </w:pPr>
      <w:r>
        <w:t>дополнить строками: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6"/>
        <w:gridCol w:w="773"/>
        <w:gridCol w:w="773"/>
        <w:gridCol w:w="774"/>
        <w:gridCol w:w="774"/>
        <w:gridCol w:w="774"/>
        <w:gridCol w:w="774"/>
        <w:gridCol w:w="780"/>
        <w:gridCol w:w="774"/>
        <w:gridCol w:w="774"/>
        <w:gridCol w:w="774"/>
      </w:tblGrid>
      <w:tr w:rsidR="00216365" w14:paraId="0EDD3FF0" w14:textId="77777777" w:rsidTr="00B74E3D">
        <w:tc>
          <w:tcPr>
            <w:tcW w:w="888" w:type="dxa"/>
          </w:tcPr>
          <w:p w14:paraId="7D01F9ED" w14:textId="77777777" w:rsidR="00B74E3D" w:rsidRDefault="00B74E3D" w:rsidP="00B74E3D">
            <w:r>
              <w:t>Научные исследования (</w:t>
            </w:r>
            <w:r w:rsidRPr="00B74E3D">
              <w:t>научно-и</w:t>
            </w:r>
            <w:r>
              <w:t>сследовательские разработки) – иное</w:t>
            </w:r>
            <w:r w:rsidRPr="00B74E3D">
              <w:t xml:space="preserve"> движимое имущество учреждения</w:t>
            </w:r>
          </w:p>
        </w:tc>
        <w:tc>
          <w:tcPr>
            <w:tcW w:w="888" w:type="dxa"/>
          </w:tcPr>
          <w:p w14:paraId="4FDE0417" w14:textId="77777777" w:rsidR="00B74E3D" w:rsidRDefault="00B74E3D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34FBE19" w14:textId="77777777" w:rsidR="00B74E3D" w:rsidRDefault="00B74E3D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53C9374" w14:textId="77777777" w:rsidR="00B74E3D" w:rsidRDefault="00B74E3D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FF1C932" w14:textId="77777777" w:rsidR="00B74E3D" w:rsidRDefault="00B74E3D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9C046F9" w14:textId="77777777" w:rsidR="00B74E3D" w:rsidRDefault="00B74E3D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106FA70F" w14:textId="77777777" w:rsidR="00B74E3D" w:rsidRDefault="00B74E3D" w:rsidP="00216365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2668B3CE" w14:textId="77777777" w:rsidR="00B74E3D" w:rsidRPr="00B74E3D" w:rsidRDefault="00B74E3D" w:rsidP="00216365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888" w:type="dxa"/>
          </w:tcPr>
          <w:p w14:paraId="19C6B902" w14:textId="77777777" w:rsidR="00B74E3D" w:rsidRDefault="00B74E3D" w:rsidP="0021636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77B44D07" w14:textId="77777777" w:rsidR="00B74E3D" w:rsidRDefault="00B74E3D" w:rsidP="0021636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5AFBF46F" w14:textId="77777777" w:rsidR="00B74E3D" w:rsidRDefault="00B74E3D" w:rsidP="00216365">
            <w:pPr>
              <w:jc w:val="center"/>
            </w:pPr>
            <w:r>
              <w:t>0</w:t>
            </w:r>
          </w:p>
        </w:tc>
      </w:tr>
      <w:tr w:rsidR="00216365" w14:paraId="6880A2AC" w14:textId="77777777" w:rsidTr="00B74E3D">
        <w:tc>
          <w:tcPr>
            <w:tcW w:w="888" w:type="dxa"/>
          </w:tcPr>
          <w:p w14:paraId="58EA8618" w14:textId="77777777" w:rsidR="00B74E3D" w:rsidRDefault="00B74E3D" w:rsidP="00B74E3D">
            <w:r w:rsidRPr="00B74E3D">
              <w:t xml:space="preserve">Увеличение стоимости научных исследований (научно-исследовательских разработок) – </w:t>
            </w:r>
            <w:r>
              <w:t>иного</w:t>
            </w:r>
            <w:r w:rsidRPr="00B74E3D">
              <w:t xml:space="preserve"> движимого имущества учреждения</w:t>
            </w:r>
            <w:r>
              <w:t xml:space="preserve"> </w:t>
            </w:r>
          </w:p>
        </w:tc>
        <w:tc>
          <w:tcPr>
            <w:tcW w:w="888" w:type="dxa"/>
          </w:tcPr>
          <w:p w14:paraId="3827317E" w14:textId="77777777" w:rsidR="00B74E3D" w:rsidRDefault="00B74E3D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2A28265" w14:textId="77777777" w:rsidR="00B74E3D" w:rsidRDefault="00B74E3D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F712B71" w14:textId="77777777" w:rsidR="00B74E3D" w:rsidRDefault="00B74E3D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739C6437" w14:textId="77777777" w:rsidR="00B74E3D" w:rsidRDefault="00B74E3D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1BD8DD6" w14:textId="77777777" w:rsidR="00B74E3D" w:rsidRDefault="00B74E3D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6FF72E52" w14:textId="77777777" w:rsidR="00B74E3D" w:rsidRDefault="00B74E3D" w:rsidP="00216365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78B8E8FC" w14:textId="77777777" w:rsidR="00B74E3D" w:rsidRPr="00B74E3D" w:rsidRDefault="00B74E3D" w:rsidP="0021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888" w:type="dxa"/>
          </w:tcPr>
          <w:p w14:paraId="68CF0CA5" w14:textId="77777777" w:rsidR="00B74E3D" w:rsidRDefault="00B74E3D" w:rsidP="00216365">
            <w:pPr>
              <w:jc w:val="center"/>
            </w:pPr>
            <w:r>
              <w:t>3</w:t>
            </w:r>
          </w:p>
        </w:tc>
        <w:tc>
          <w:tcPr>
            <w:tcW w:w="889" w:type="dxa"/>
          </w:tcPr>
          <w:p w14:paraId="6A2514F1" w14:textId="77777777" w:rsidR="00B74E3D" w:rsidRDefault="00B74E3D" w:rsidP="00216365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2BA15D2F" w14:textId="77777777" w:rsidR="00B74E3D" w:rsidRDefault="00B74E3D" w:rsidP="00216365">
            <w:pPr>
              <w:jc w:val="center"/>
            </w:pPr>
            <w:r>
              <w:t>0</w:t>
            </w:r>
          </w:p>
        </w:tc>
      </w:tr>
      <w:tr w:rsidR="00216365" w14:paraId="72B0B761" w14:textId="77777777" w:rsidTr="00B74E3D">
        <w:tc>
          <w:tcPr>
            <w:tcW w:w="888" w:type="dxa"/>
          </w:tcPr>
          <w:p w14:paraId="29ED8F15" w14:textId="77777777" w:rsidR="00B74E3D" w:rsidRPr="00B74E3D" w:rsidRDefault="00FC4B31" w:rsidP="00B74E3D">
            <w:r>
              <w:t xml:space="preserve">Уменьшение </w:t>
            </w:r>
            <w:r w:rsidRPr="00FC4B31">
              <w:t>стоимости научных исследований (научно-исследовательских разработок) – иного движимого имущества учреждения</w:t>
            </w:r>
          </w:p>
        </w:tc>
        <w:tc>
          <w:tcPr>
            <w:tcW w:w="888" w:type="dxa"/>
          </w:tcPr>
          <w:p w14:paraId="1996D001" w14:textId="77777777" w:rsidR="00B74E3D" w:rsidRDefault="00FC4B31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9B672C1" w14:textId="77777777" w:rsidR="00B74E3D" w:rsidRDefault="00FC4B31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75D3F62" w14:textId="77777777" w:rsidR="00B74E3D" w:rsidRDefault="00FC4B31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F559AAC" w14:textId="77777777" w:rsidR="00B74E3D" w:rsidRDefault="00FC4B31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21B8CEE" w14:textId="77777777" w:rsidR="00B74E3D" w:rsidRDefault="00FC4B31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15FA5523" w14:textId="77777777" w:rsidR="00B74E3D" w:rsidRDefault="00FC4B31" w:rsidP="00216365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3FA0EEEA" w14:textId="77777777" w:rsidR="00B74E3D" w:rsidRPr="00FC4B31" w:rsidRDefault="00FC4B31" w:rsidP="00216365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888" w:type="dxa"/>
          </w:tcPr>
          <w:p w14:paraId="1BFA60A0" w14:textId="77777777" w:rsidR="00B74E3D" w:rsidRDefault="00FC4B31" w:rsidP="00216365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6F5996E4" w14:textId="77777777" w:rsidR="00B74E3D" w:rsidRDefault="00FC4B31" w:rsidP="00216365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5AFE8E94" w14:textId="77777777" w:rsidR="00B74E3D" w:rsidRDefault="00FC4B31" w:rsidP="00216365">
            <w:pPr>
              <w:jc w:val="center"/>
            </w:pPr>
            <w:r>
              <w:t>0</w:t>
            </w:r>
          </w:p>
        </w:tc>
      </w:tr>
      <w:tr w:rsidR="00216365" w14:paraId="2D681FA3" w14:textId="77777777" w:rsidTr="00B74E3D">
        <w:tc>
          <w:tcPr>
            <w:tcW w:w="888" w:type="dxa"/>
          </w:tcPr>
          <w:p w14:paraId="0077E87F" w14:textId="77777777" w:rsidR="00FC4B31" w:rsidRDefault="00FC4B31" w:rsidP="00216365">
            <w:r w:rsidRPr="00FC4B31">
              <w:t xml:space="preserve">Опытно-конструкторские и технологические разработки – </w:t>
            </w:r>
            <w:r w:rsidR="00216365">
              <w:t>иное</w:t>
            </w:r>
            <w:r w:rsidRPr="00FC4B31">
              <w:t xml:space="preserve"> движимое имущество учреждения</w:t>
            </w:r>
          </w:p>
        </w:tc>
        <w:tc>
          <w:tcPr>
            <w:tcW w:w="888" w:type="dxa"/>
          </w:tcPr>
          <w:p w14:paraId="131F051D" w14:textId="77777777" w:rsidR="00FC4B31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813ED20" w14:textId="77777777" w:rsidR="00FC4B31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F7C9D76" w14:textId="77777777" w:rsidR="00FC4B31" w:rsidRDefault="00216365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0AB175E0" w14:textId="77777777" w:rsidR="00FC4B31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503BE78" w14:textId="77777777" w:rsidR="00FC4B31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0BAEEA9C" w14:textId="77777777" w:rsidR="00FC4B31" w:rsidRDefault="00216365" w:rsidP="00216365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506B18C5" w14:textId="77777777" w:rsidR="00FC4B31" w:rsidRPr="00216365" w:rsidRDefault="00216365" w:rsidP="00216365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888" w:type="dxa"/>
          </w:tcPr>
          <w:p w14:paraId="37A21CF3" w14:textId="77777777" w:rsidR="00FC4B31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613D78E2" w14:textId="77777777" w:rsidR="00FC4B31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0E535171" w14:textId="77777777" w:rsidR="00FC4B31" w:rsidRDefault="00216365" w:rsidP="00216365">
            <w:pPr>
              <w:jc w:val="center"/>
            </w:pPr>
            <w:r>
              <w:t>0</w:t>
            </w:r>
          </w:p>
        </w:tc>
      </w:tr>
      <w:tr w:rsidR="00216365" w14:paraId="56CBD275" w14:textId="77777777" w:rsidTr="00B74E3D">
        <w:tc>
          <w:tcPr>
            <w:tcW w:w="888" w:type="dxa"/>
          </w:tcPr>
          <w:p w14:paraId="0E9283EA" w14:textId="77777777" w:rsidR="00216365" w:rsidRPr="00FC4B31" w:rsidRDefault="00216365" w:rsidP="00216365">
            <w:r w:rsidRPr="00216365">
              <w:t xml:space="preserve">Увеличение стоимости Опытно-конструкторских и технологических разработок – </w:t>
            </w:r>
            <w:r>
              <w:t>иного</w:t>
            </w:r>
            <w:r w:rsidRPr="00216365">
              <w:t xml:space="preserve"> движимого имущества учреждения</w:t>
            </w:r>
          </w:p>
        </w:tc>
        <w:tc>
          <w:tcPr>
            <w:tcW w:w="888" w:type="dxa"/>
          </w:tcPr>
          <w:p w14:paraId="25DB575D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AB35CD4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DFD2D3E" w14:textId="77777777" w:rsidR="00216365" w:rsidRDefault="00216365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74BDA9DE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B2A9DB7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1CF136E5" w14:textId="77777777" w:rsidR="00216365" w:rsidRDefault="00216365" w:rsidP="00216365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6CD3B89E" w14:textId="77777777" w:rsidR="00216365" w:rsidRPr="00216365" w:rsidRDefault="00216365" w:rsidP="00216365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888" w:type="dxa"/>
          </w:tcPr>
          <w:p w14:paraId="115E85E7" w14:textId="77777777" w:rsidR="00216365" w:rsidRDefault="00216365" w:rsidP="00216365">
            <w:pPr>
              <w:jc w:val="center"/>
            </w:pPr>
            <w:r>
              <w:t>3</w:t>
            </w:r>
          </w:p>
        </w:tc>
        <w:tc>
          <w:tcPr>
            <w:tcW w:w="889" w:type="dxa"/>
          </w:tcPr>
          <w:p w14:paraId="7243B62C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2AB0AC39" w14:textId="77777777" w:rsidR="00216365" w:rsidRDefault="00216365" w:rsidP="00216365">
            <w:pPr>
              <w:jc w:val="center"/>
            </w:pPr>
            <w:r>
              <w:t>0</w:t>
            </w:r>
          </w:p>
        </w:tc>
      </w:tr>
      <w:tr w:rsidR="00216365" w14:paraId="4D826577" w14:textId="77777777" w:rsidTr="00B74E3D">
        <w:tc>
          <w:tcPr>
            <w:tcW w:w="888" w:type="dxa"/>
          </w:tcPr>
          <w:p w14:paraId="6455C4D8" w14:textId="77777777" w:rsidR="00216365" w:rsidRPr="00216365" w:rsidRDefault="00216365" w:rsidP="00216365">
            <w:r>
              <w:lastRenderedPageBreak/>
              <w:t xml:space="preserve">Уменьшение </w:t>
            </w:r>
            <w:r w:rsidRPr="00216365">
              <w:t>стоимости Опытно-конструкторских и технологических разработок – иного движимого имущества учреждения</w:t>
            </w:r>
          </w:p>
        </w:tc>
        <w:tc>
          <w:tcPr>
            <w:tcW w:w="888" w:type="dxa"/>
          </w:tcPr>
          <w:p w14:paraId="496D735A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6EF1838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D80CBA0" w14:textId="77777777" w:rsidR="00216365" w:rsidRDefault="00216365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71108433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1AC98E2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7571CF6B" w14:textId="77777777" w:rsidR="00216365" w:rsidRDefault="00216365" w:rsidP="00216365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2A2F3A5A" w14:textId="77777777" w:rsidR="00216365" w:rsidRPr="00216365" w:rsidRDefault="00216365" w:rsidP="0021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88" w:type="dxa"/>
          </w:tcPr>
          <w:p w14:paraId="70DE598C" w14:textId="77777777" w:rsidR="00216365" w:rsidRPr="00216365" w:rsidRDefault="00216365" w:rsidP="0021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9" w:type="dxa"/>
          </w:tcPr>
          <w:p w14:paraId="1D1E3B4F" w14:textId="77777777" w:rsidR="00216365" w:rsidRPr="00216365" w:rsidRDefault="00216365" w:rsidP="0021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9" w:type="dxa"/>
          </w:tcPr>
          <w:p w14:paraId="2BD60B76" w14:textId="77777777" w:rsidR="00216365" w:rsidRPr="00216365" w:rsidRDefault="00216365" w:rsidP="0021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16365" w14:paraId="4652C861" w14:textId="77777777" w:rsidTr="00B74E3D">
        <w:tc>
          <w:tcPr>
            <w:tcW w:w="888" w:type="dxa"/>
          </w:tcPr>
          <w:p w14:paraId="1E7B5788" w14:textId="77777777" w:rsidR="00216365" w:rsidRPr="00216365" w:rsidRDefault="00216365" w:rsidP="00216365">
            <w:r w:rsidRPr="00216365">
              <w:t xml:space="preserve">Программное обеспечение и базы данных – </w:t>
            </w:r>
            <w:r>
              <w:t>иное</w:t>
            </w:r>
            <w:r w:rsidRPr="00216365">
              <w:t xml:space="preserve"> движимое имущество учреждения</w:t>
            </w:r>
          </w:p>
        </w:tc>
        <w:tc>
          <w:tcPr>
            <w:tcW w:w="888" w:type="dxa"/>
          </w:tcPr>
          <w:p w14:paraId="7CD9B2F3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6B31D79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07E74E9" w14:textId="77777777" w:rsidR="00216365" w:rsidRDefault="00216365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6E57F332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F19BC3A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5956C8AC" w14:textId="77777777" w:rsidR="00216365" w:rsidRDefault="00216365" w:rsidP="00216365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715D52E3" w14:textId="77777777" w:rsidR="00216365" w:rsidRPr="00216365" w:rsidRDefault="00216365" w:rsidP="0021636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2441B797" w14:textId="77777777" w:rsidR="00216365" w:rsidRP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082CEFB4" w14:textId="77777777" w:rsidR="00216365" w:rsidRP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3EF489AF" w14:textId="77777777" w:rsidR="00216365" w:rsidRPr="00216365" w:rsidRDefault="00216365" w:rsidP="00216365">
            <w:pPr>
              <w:jc w:val="center"/>
            </w:pPr>
            <w:r>
              <w:t>0</w:t>
            </w:r>
          </w:p>
        </w:tc>
      </w:tr>
      <w:tr w:rsidR="00216365" w14:paraId="20400D14" w14:textId="77777777" w:rsidTr="00B74E3D">
        <w:tc>
          <w:tcPr>
            <w:tcW w:w="888" w:type="dxa"/>
          </w:tcPr>
          <w:p w14:paraId="70DE07DA" w14:textId="77777777" w:rsidR="00216365" w:rsidRPr="00216365" w:rsidRDefault="00216365" w:rsidP="00216365">
            <w:r w:rsidRPr="00216365">
              <w:t xml:space="preserve">Уменьшение стоимости программного обеспечения и баз данных – </w:t>
            </w:r>
            <w:r>
              <w:t>иного</w:t>
            </w:r>
            <w:r w:rsidRPr="00216365">
              <w:t xml:space="preserve"> движимого имущества учреждения</w:t>
            </w:r>
          </w:p>
        </w:tc>
        <w:tc>
          <w:tcPr>
            <w:tcW w:w="888" w:type="dxa"/>
          </w:tcPr>
          <w:p w14:paraId="10E03580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4713A5B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6D87A25" w14:textId="77777777" w:rsidR="00216365" w:rsidRDefault="00216365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39D2A30D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0C5F9BF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260AEDEE" w14:textId="77777777" w:rsidR="00216365" w:rsidRDefault="00216365" w:rsidP="00216365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0C567943" w14:textId="77777777" w:rsidR="00216365" w:rsidRPr="00216365" w:rsidRDefault="00216365" w:rsidP="0021636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6C76C2D9" w14:textId="77777777" w:rsidR="00216365" w:rsidRDefault="00216365" w:rsidP="00216365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231DF1ED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4ED6C493" w14:textId="77777777" w:rsidR="00216365" w:rsidRDefault="00216365" w:rsidP="00216365">
            <w:pPr>
              <w:jc w:val="center"/>
            </w:pPr>
            <w:r>
              <w:t>0</w:t>
            </w:r>
          </w:p>
        </w:tc>
      </w:tr>
      <w:tr w:rsidR="00216365" w14:paraId="588778F8" w14:textId="77777777" w:rsidTr="00B74E3D">
        <w:tc>
          <w:tcPr>
            <w:tcW w:w="888" w:type="dxa"/>
          </w:tcPr>
          <w:p w14:paraId="54426B4A" w14:textId="77777777" w:rsidR="00216365" w:rsidRPr="00216365" w:rsidRDefault="00216365" w:rsidP="00216365">
            <w:r>
              <w:t>Иные объекты интеллектуальной собственности – иное движимое имущество учреждения</w:t>
            </w:r>
          </w:p>
        </w:tc>
        <w:tc>
          <w:tcPr>
            <w:tcW w:w="888" w:type="dxa"/>
          </w:tcPr>
          <w:p w14:paraId="131AEA79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AA1EFB7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175E519" w14:textId="77777777" w:rsidR="00216365" w:rsidRDefault="00216365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2E2AA9A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CB7AA77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5D137860" w14:textId="77777777" w:rsidR="00216365" w:rsidRDefault="00216365" w:rsidP="00216365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4EFDD4B7" w14:textId="77777777" w:rsidR="00216365" w:rsidRPr="00216365" w:rsidRDefault="00216365" w:rsidP="00216365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88" w:type="dxa"/>
          </w:tcPr>
          <w:p w14:paraId="7AD64226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08B4AB90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16265B41" w14:textId="77777777" w:rsidR="00216365" w:rsidRDefault="00216365" w:rsidP="00216365">
            <w:pPr>
              <w:jc w:val="center"/>
            </w:pPr>
            <w:r>
              <w:t>0</w:t>
            </w:r>
          </w:p>
        </w:tc>
      </w:tr>
      <w:tr w:rsidR="00216365" w14:paraId="7B7275FC" w14:textId="77777777" w:rsidTr="00B74E3D">
        <w:tc>
          <w:tcPr>
            <w:tcW w:w="888" w:type="dxa"/>
          </w:tcPr>
          <w:p w14:paraId="6038B050" w14:textId="77777777" w:rsidR="00216365" w:rsidRDefault="00216365" w:rsidP="00216365">
            <w:r>
              <w:t>Увеличение стоимости иных объектов интеллектуальной собственности -  иного движимого имущества учреждения</w:t>
            </w:r>
          </w:p>
        </w:tc>
        <w:tc>
          <w:tcPr>
            <w:tcW w:w="888" w:type="dxa"/>
          </w:tcPr>
          <w:p w14:paraId="79D0CE51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A87F0C9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C2D367F" w14:textId="77777777" w:rsidR="00216365" w:rsidRDefault="00216365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5D907A0E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AA755B6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508FECCD" w14:textId="77777777" w:rsidR="00216365" w:rsidRDefault="00216365" w:rsidP="00216365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3C7C4B77" w14:textId="77777777" w:rsidR="00216365" w:rsidRPr="00216365" w:rsidRDefault="00216365" w:rsidP="00216365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88" w:type="dxa"/>
          </w:tcPr>
          <w:p w14:paraId="0767E9A7" w14:textId="77777777" w:rsidR="00216365" w:rsidRDefault="00216365" w:rsidP="00216365">
            <w:pPr>
              <w:jc w:val="center"/>
            </w:pPr>
            <w:r>
              <w:t>3</w:t>
            </w:r>
          </w:p>
        </w:tc>
        <w:tc>
          <w:tcPr>
            <w:tcW w:w="889" w:type="dxa"/>
          </w:tcPr>
          <w:p w14:paraId="387B61D8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70655B74" w14:textId="77777777" w:rsidR="00216365" w:rsidRDefault="00216365" w:rsidP="00216365">
            <w:pPr>
              <w:jc w:val="center"/>
            </w:pPr>
            <w:r>
              <w:t>0</w:t>
            </w:r>
          </w:p>
        </w:tc>
      </w:tr>
      <w:tr w:rsidR="00216365" w14:paraId="50C1AA92" w14:textId="77777777" w:rsidTr="00B74E3D">
        <w:tc>
          <w:tcPr>
            <w:tcW w:w="888" w:type="dxa"/>
          </w:tcPr>
          <w:p w14:paraId="712546B2" w14:textId="77777777" w:rsidR="00216365" w:rsidRDefault="00216365" w:rsidP="00216365">
            <w:r>
              <w:t xml:space="preserve">Уменьшение </w:t>
            </w:r>
            <w:r w:rsidRPr="00216365">
              <w:t>стоимости иных объектов интеллектуальной собственности -  иного движимого имущества учреждения</w:t>
            </w:r>
          </w:p>
        </w:tc>
        <w:tc>
          <w:tcPr>
            <w:tcW w:w="888" w:type="dxa"/>
          </w:tcPr>
          <w:p w14:paraId="3E160822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E42E8B9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7E70263" w14:textId="77777777" w:rsidR="00216365" w:rsidRDefault="00216365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14534923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A298DE5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07355D4A" w14:textId="77777777" w:rsidR="00216365" w:rsidRDefault="00216365" w:rsidP="00216365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2548A438" w14:textId="77777777" w:rsidR="00216365" w:rsidRPr="00216365" w:rsidRDefault="00216365" w:rsidP="00216365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88" w:type="dxa"/>
          </w:tcPr>
          <w:p w14:paraId="6ED0C4FE" w14:textId="77777777" w:rsidR="00216365" w:rsidRDefault="00216365" w:rsidP="00216365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5A223D82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6E9E7A2B" w14:textId="77777777" w:rsidR="00216365" w:rsidRDefault="00216365" w:rsidP="00216365">
            <w:pPr>
              <w:jc w:val="center"/>
            </w:pPr>
            <w:r>
              <w:t>0</w:t>
            </w:r>
          </w:p>
        </w:tc>
      </w:tr>
      <w:tr w:rsidR="00216365" w14:paraId="0C7A28CF" w14:textId="77777777" w:rsidTr="00B74E3D">
        <w:tc>
          <w:tcPr>
            <w:tcW w:w="888" w:type="dxa"/>
          </w:tcPr>
          <w:p w14:paraId="30B9930F" w14:textId="77777777" w:rsidR="00216365" w:rsidRDefault="00216365" w:rsidP="00216365">
            <w:r>
              <w:t>Нематериальные активы – имущество в концессии</w:t>
            </w:r>
          </w:p>
        </w:tc>
        <w:tc>
          <w:tcPr>
            <w:tcW w:w="888" w:type="dxa"/>
          </w:tcPr>
          <w:p w14:paraId="5A4B6F21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AF3262C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D0C3003" w14:textId="77777777" w:rsidR="00216365" w:rsidRDefault="00216365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579ACE9C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8F529AF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204D17CF" w14:textId="77777777" w:rsidR="00216365" w:rsidRDefault="00216365" w:rsidP="00216365">
            <w:pPr>
              <w:jc w:val="center"/>
            </w:pPr>
            <w:r>
              <w:t>9</w:t>
            </w:r>
          </w:p>
        </w:tc>
        <w:tc>
          <w:tcPr>
            <w:tcW w:w="888" w:type="dxa"/>
          </w:tcPr>
          <w:p w14:paraId="489735FE" w14:textId="77777777" w:rsidR="00216365" w:rsidRP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BFF2A49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37062AA1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029E42ED" w14:textId="77777777" w:rsidR="00216365" w:rsidRDefault="00216365" w:rsidP="00216365">
            <w:pPr>
              <w:jc w:val="center"/>
            </w:pPr>
            <w:r>
              <w:t>0</w:t>
            </w:r>
          </w:p>
        </w:tc>
      </w:tr>
      <w:tr w:rsidR="00216365" w14:paraId="581E501B" w14:textId="77777777" w:rsidTr="00B74E3D">
        <w:tc>
          <w:tcPr>
            <w:tcW w:w="888" w:type="dxa"/>
          </w:tcPr>
          <w:p w14:paraId="457C5535" w14:textId="77777777" w:rsidR="00216365" w:rsidRDefault="00216365" w:rsidP="00216365">
            <w:r>
              <w:t xml:space="preserve">Программное обеспечение и базы данных – </w:t>
            </w:r>
            <w:r>
              <w:lastRenderedPageBreak/>
              <w:t>имущество в концессии</w:t>
            </w:r>
          </w:p>
        </w:tc>
        <w:tc>
          <w:tcPr>
            <w:tcW w:w="888" w:type="dxa"/>
          </w:tcPr>
          <w:p w14:paraId="4DDDB214" w14:textId="77777777" w:rsidR="00216365" w:rsidRDefault="00216365" w:rsidP="00216365">
            <w:pPr>
              <w:jc w:val="center"/>
            </w:pPr>
            <w:r>
              <w:lastRenderedPageBreak/>
              <w:t>0</w:t>
            </w:r>
          </w:p>
        </w:tc>
        <w:tc>
          <w:tcPr>
            <w:tcW w:w="888" w:type="dxa"/>
          </w:tcPr>
          <w:p w14:paraId="4D058008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70D99C8" w14:textId="77777777" w:rsidR="00216365" w:rsidRDefault="00216365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0FD1768F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1BE0AD0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22B1B69D" w14:textId="77777777" w:rsidR="00216365" w:rsidRDefault="00216365" w:rsidP="00216365">
            <w:pPr>
              <w:jc w:val="center"/>
            </w:pPr>
            <w:r>
              <w:t>9</w:t>
            </w:r>
          </w:p>
        </w:tc>
        <w:tc>
          <w:tcPr>
            <w:tcW w:w="888" w:type="dxa"/>
          </w:tcPr>
          <w:p w14:paraId="16B771FD" w14:textId="77777777" w:rsidR="00216365" w:rsidRPr="00216365" w:rsidRDefault="00216365" w:rsidP="0021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169CBF4B" w14:textId="77777777" w:rsidR="00216365" w:rsidRPr="00216365" w:rsidRDefault="00216365" w:rsidP="0021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9" w:type="dxa"/>
          </w:tcPr>
          <w:p w14:paraId="1663658F" w14:textId="77777777" w:rsidR="00216365" w:rsidRPr="00216365" w:rsidRDefault="00216365" w:rsidP="0021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9" w:type="dxa"/>
          </w:tcPr>
          <w:p w14:paraId="7E3BD319" w14:textId="77777777" w:rsidR="00216365" w:rsidRPr="00216365" w:rsidRDefault="00216365" w:rsidP="0021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16365" w14:paraId="68149065" w14:textId="77777777" w:rsidTr="00B74E3D">
        <w:tc>
          <w:tcPr>
            <w:tcW w:w="888" w:type="dxa"/>
          </w:tcPr>
          <w:p w14:paraId="1DF3F68D" w14:textId="77777777" w:rsidR="00216365" w:rsidRPr="00216365" w:rsidRDefault="00216365" w:rsidP="00216365">
            <w:r w:rsidRPr="00216365">
              <w:t>Увеличение стоимости</w:t>
            </w:r>
            <w:r>
              <w:t xml:space="preserve"> программного обеспечения и баз данных – имущества в концессии</w:t>
            </w:r>
          </w:p>
        </w:tc>
        <w:tc>
          <w:tcPr>
            <w:tcW w:w="888" w:type="dxa"/>
          </w:tcPr>
          <w:p w14:paraId="3346316D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6E2F0E6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B407A46" w14:textId="77777777" w:rsidR="00216365" w:rsidRDefault="00216365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39FBDA7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23B6AA3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7C76C72D" w14:textId="77777777" w:rsidR="00216365" w:rsidRDefault="00216365" w:rsidP="00216365">
            <w:pPr>
              <w:jc w:val="center"/>
            </w:pPr>
            <w:r>
              <w:t>9</w:t>
            </w:r>
          </w:p>
        </w:tc>
        <w:tc>
          <w:tcPr>
            <w:tcW w:w="888" w:type="dxa"/>
          </w:tcPr>
          <w:p w14:paraId="73C412FD" w14:textId="77777777" w:rsidR="00216365" w:rsidRPr="00216365" w:rsidRDefault="00216365" w:rsidP="0021636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441967AD" w14:textId="77777777" w:rsidR="00216365" w:rsidRPr="00216365" w:rsidRDefault="00216365" w:rsidP="00216365">
            <w:pPr>
              <w:jc w:val="center"/>
            </w:pPr>
            <w:r>
              <w:t>3</w:t>
            </w:r>
          </w:p>
        </w:tc>
        <w:tc>
          <w:tcPr>
            <w:tcW w:w="889" w:type="dxa"/>
          </w:tcPr>
          <w:p w14:paraId="1DAB23C1" w14:textId="77777777" w:rsidR="00216365" w:rsidRP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498756AA" w14:textId="77777777" w:rsidR="00216365" w:rsidRPr="00216365" w:rsidRDefault="00216365" w:rsidP="00216365">
            <w:pPr>
              <w:jc w:val="center"/>
            </w:pPr>
            <w:r>
              <w:t>0</w:t>
            </w:r>
          </w:p>
        </w:tc>
      </w:tr>
      <w:tr w:rsidR="00216365" w14:paraId="6FCF2F5E" w14:textId="77777777" w:rsidTr="00B74E3D">
        <w:tc>
          <w:tcPr>
            <w:tcW w:w="888" w:type="dxa"/>
          </w:tcPr>
          <w:p w14:paraId="77F46E52" w14:textId="77777777" w:rsidR="00216365" w:rsidRPr="00216365" w:rsidRDefault="00216365" w:rsidP="00216365">
            <w:r>
              <w:t xml:space="preserve">Уменьшение </w:t>
            </w:r>
            <w:r w:rsidRPr="00216365">
              <w:t>стоимости программного обеспечения и баз данных – имущества в концессии</w:t>
            </w:r>
          </w:p>
        </w:tc>
        <w:tc>
          <w:tcPr>
            <w:tcW w:w="888" w:type="dxa"/>
          </w:tcPr>
          <w:p w14:paraId="773934C0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8A9986B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D4925A6" w14:textId="77777777" w:rsidR="00216365" w:rsidRDefault="00216365" w:rsidP="0021636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0A3636E9" w14:textId="77777777" w:rsidR="00216365" w:rsidRDefault="00216365" w:rsidP="0021636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CE547CF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6300AEC2" w14:textId="77777777" w:rsidR="00216365" w:rsidRDefault="00216365" w:rsidP="00216365">
            <w:pPr>
              <w:jc w:val="center"/>
            </w:pPr>
            <w:r>
              <w:t>9</w:t>
            </w:r>
          </w:p>
        </w:tc>
        <w:tc>
          <w:tcPr>
            <w:tcW w:w="888" w:type="dxa"/>
          </w:tcPr>
          <w:p w14:paraId="2C3D2B29" w14:textId="77777777" w:rsidR="00216365" w:rsidRPr="00216365" w:rsidRDefault="00216365" w:rsidP="0021636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41AD7FD6" w14:textId="77777777" w:rsidR="00216365" w:rsidRDefault="00216365" w:rsidP="00216365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380E1A92" w14:textId="77777777" w:rsidR="00216365" w:rsidRDefault="00216365" w:rsidP="00216365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101E271D" w14:textId="77777777" w:rsidR="00216365" w:rsidRDefault="00216365" w:rsidP="00216365">
            <w:pPr>
              <w:jc w:val="center"/>
            </w:pPr>
            <w:r>
              <w:t>0</w:t>
            </w:r>
          </w:p>
        </w:tc>
      </w:tr>
    </w:tbl>
    <w:p w14:paraId="7A590CF3" w14:textId="77777777" w:rsidR="00B74E3D" w:rsidRDefault="00B74E3D" w:rsidP="00CF49B3">
      <w:pPr>
        <w:jc w:val="both"/>
      </w:pPr>
    </w:p>
    <w:p w14:paraId="4552C462" w14:textId="77777777" w:rsidR="003C4416" w:rsidRDefault="003C4416" w:rsidP="00CF49B3">
      <w:pPr>
        <w:jc w:val="both"/>
        <w:rPr>
          <w:lang w:val="en-US"/>
        </w:rPr>
      </w:pPr>
      <w:r>
        <w:t>После строки</w:t>
      </w:r>
      <w:r>
        <w:rPr>
          <w:lang w:val="en-US"/>
        </w:rPr>
        <w:t>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34"/>
        <w:gridCol w:w="755"/>
        <w:gridCol w:w="708"/>
        <w:gridCol w:w="851"/>
        <w:gridCol w:w="850"/>
        <w:gridCol w:w="851"/>
        <w:gridCol w:w="709"/>
        <w:gridCol w:w="708"/>
        <w:gridCol w:w="851"/>
        <w:gridCol w:w="709"/>
        <w:gridCol w:w="850"/>
      </w:tblGrid>
      <w:tr w:rsidR="003C4416" w14:paraId="31A63F89" w14:textId="77777777" w:rsidTr="00AA5E25">
        <w:tc>
          <w:tcPr>
            <w:tcW w:w="1934" w:type="dxa"/>
          </w:tcPr>
          <w:p w14:paraId="1344B20E" w14:textId="77777777" w:rsidR="003C4416" w:rsidRDefault="003C4416" w:rsidP="00CF49B3">
            <w:pPr>
              <w:jc w:val="both"/>
            </w:pPr>
            <w:r>
              <w:t>Уменьшение за счет амортизации стоимости прочих основных средств – особо ценного движимого имущества учреждения</w:t>
            </w:r>
          </w:p>
        </w:tc>
        <w:tc>
          <w:tcPr>
            <w:tcW w:w="755" w:type="dxa"/>
          </w:tcPr>
          <w:p w14:paraId="4D6F7D61" w14:textId="77777777" w:rsidR="003C4416" w:rsidRDefault="003C4416" w:rsidP="003C4416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4929D837" w14:textId="77777777" w:rsidR="003C4416" w:rsidRDefault="003C4416" w:rsidP="003C44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655897FC" w14:textId="77777777" w:rsidR="003C4416" w:rsidRDefault="003C4416" w:rsidP="003C44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2CB8EDE" w14:textId="77777777" w:rsidR="003C4416" w:rsidRDefault="003C4416" w:rsidP="003C44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263498D7" w14:textId="77777777" w:rsidR="003C4416" w:rsidRDefault="003C4416" w:rsidP="003C441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AD840CE" w14:textId="77777777" w:rsidR="003C4416" w:rsidRDefault="003C4416" w:rsidP="003C4416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53AEA5D" w14:textId="77777777" w:rsidR="003C4416" w:rsidRDefault="003C4416" w:rsidP="003C4416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203DCF39" w14:textId="77777777" w:rsidR="003C4416" w:rsidRDefault="003C4416" w:rsidP="003C441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E438496" w14:textId="77777777" w:rsidR="003C4416" w:rsidRDefault="003C4416" w:rsidP="003C44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F42683F" w14:textId="77777777" w:rsidR="003C4416" w:rsidRDefault="003C4416" w:rsidP="003C4416">
            <w:pPr>
              <w:jc w:val="center"/>
            </w:pPr>
            <w:r>
              <w:t>1</w:t>
            </w:r>
          </w:p>
        </w:tc>
      </w:tr>
    </w:tbl>
    <w:p w14:paraId="51E02DFB" w14:textId="77777777" w:rsidR="003C4416" w:rsidRDefault="003C4416" w:rsidP="00CF49B3">
      <w:pPr>
        <w:jc w:val="both"/>
      </w:pPr>
    </w:p>
    <w:p w14:paraId="2050CD67" w14:textId="77777777" w:rsidR="003C4416" w:rsidRDefault="003C4416" w:rsidP="00CF49B3">
      <w:pPr>
        <w:jc w:val="both"/>
      </w:pPr>
      <w:r>
        <w:t>Дополнить строками: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2"/>
        <w:gridCol w:w="775"/>
        <w:gridCol w:w="775"/>
        <w:gridCol w:w="775"/>
        <w:gridCol w:w="775"/>
        <w:gridCol w:w="775"/>
        <w:gridCol w:w="775"/>
        <w:gridCol w:w="781"/>
        <w:gridCol w:w="775"/>
        <w:gridCol w:w="776"/>
        <w:gridCol w:w="776"/>
      </w:tblGrid>
      <w:tr w:rsidR="00AA5E25" w14:paraId="2DFBEC40" w14:textId="77777777" w:rsidTr="00AA5E25">
        <w:tc>
          <w:tcPr>
            <w:tcW w:w="888" w:type="dxa"/>
          </w:tcPr>
          <w:p w14:paraId="56E4AC60" w14:textId="77777777" w:rsidR="00AA5E25" w:rsidRDefault="00AA5E25" w:rsidP="00CF49B3">
            <w:pPr>
              <w:jc w:val="both"/>
            </w:pPr>
            <w:r>
              <w:t>Амортизация научных исследований (научно-исследовательских разработок) – особо ценного движимого имущества учреждения</w:t>
            </w:r>
          </w:p>
        </w:tc>
        <w:tc>
          <w:tcPr>
            <w:tcW w:w="888" w:type="dxa"/>
          </w:tcPr>
          <w:p w14:paraId="1DB5D56A" w14:textId="77777777" w:rsidR="00AA5E25" w:rsidRDefault="00AA5E25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3C9049E" w14:textId="77777777" w:rsidR="00AA5E25" w:rsidRDefault="00AA5E25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1C31BAF" w14:textId="77777777" w:rsidR="00AA5E25" w:rsidRDefault="00AA5E25" w:rsidP="00AA5E2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509CCD6" w14:textId="77777777" w:rsidR="00AA5E25" w:rsidRDefault="00AA5E25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403F36E" w14:textId="77777777" w:rsidR="00AA5E25" w:rsidRDefault="00AA5E25" w:rsidP="00AA5E25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269E7397" w14:textId="77777777" w:rsidR="00AA5E25" w:rsidRDefault="00AA5E25" w:rsidP="00AA5E2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27C53D47" w14:textId="77777777" w:rsidR="00AA5E25" w:rsidRPr="00AA5E25" w:rsidRDefault="00AA5E25" w:rsidP="00AA5E25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888" w:type="dxa"/>
          </w:tcPr>
          <w:p w14:paraId="54CC82F7" w14:textId="77777777" w:rsidR="00AA5E25" w:rsidRDefault="00AA5E25" w:rsidP="00AA5E2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44C92415" w14:textId="77777777" w:rsidR="00AA5E25" w:rsidRDefault="00AA5E25" w:rsidP="00AA5E2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737A181C" w14:textId="77777777" w:rsidR="00AA5E25" w:rsidRDefault="00AA5E25" w:rsidP="00AA5E25">
            <w:pPr>
              <w:jc w:val="center"/>
            </w:pPr>
            <w:r>
              <w:t>0</w:t>
            </w:r>
          </w:p>
        </w:tc>
      </w:tr>
      <w:tr w:rsidR="00AA5E25" w14:paraId="57373D7B" w14:textId="77777777" w:rsidTr="00AA5E25">
        <w:tc>
          <w:tcPr>
            <w:tcW w:w="888" w:type="dxa"/>
          </w:tcPr>
          <w:p w14:paraId="34A31351" w14:textId="77777777" w:rsidR="00AA5E25" w:rsidRDefault="00BB477C" w:rsidP="00BB477C">
            <w:pPr>
              <w:jc w:val="both"/>
            </w:pPr>
            <w:r>
              <w:t>Уменьшение стоимости за счет амортизации стоимости научных исследований (научно-исследовательских разработок) – особо ценного движимого имущества цчреждения</w:t>
            </w:r>
          </w:p>
        </w:tc>
        <w:tc>
          <w:tcPr>
            <w:tcW w:w="888" w:type="dxa"/>
          </w:tcPr>
          <w:p w14:paraId="6F28C983" w14:textId="77777777" w:rsidR="00AA5E25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AC7A48C" w14:textId="77777777" w:rsidR="00AA5E25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8004F60" w14:textId="77777777" w:rsidR="00AA5E25" w:rsidRDefault="00BB477C" w:rsidP="00AA5E2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EF1D86A" w14:textId="77777777" w:rsidR="00AA5E25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F081960" w14:textId="77777777" w:rsidR="00AA5E25" w:rsidRDefault="00BB477C" w:rsidP="00AA5E25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44C23A90" w14:textId="77777777" w:rsidR="00AA5E25" w:rsidRDefault="00BB477C" w:rsidP="00AA5E2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6A4D731D" w14:textId="77777777" w:rsidR="00AA5E25" w:rsidRPr="00BB477C" w:rsidRDefault="00BB477C" w:rsidP="00AA5E25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888" w:type="dxa"/>
          </w:tcPr>
          <w:p w14:paraId="38460058" w14:textId="77777777" w:rsidR="00AA5E25" w:rsidRDefault="00BB477C" w:rsidP="00AA5E25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7087FD84" w14:textId="77777777" w:rsidR="00AA5E25" w:rsidRDefault="00BB477C" w:rsidP="00AA5E25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2C15B115" w14:textId="77777777" w:rsidR="00AA5E25" w:rsidRDefault="00BB477C" w:rsidP="00AA5E25">
            <w:pPr>
              <w:jc w:val="center"/>
            </w:pPr>
            <w:r>
              <w:t>1</w:t>
            </w:r>
          </w:p>
        </w:tc>
      </w:tr>
      <w:tr w:rsidR="00BB477C" w14:paraId="06599FC8" w14:textId="77777777" w:rsidTr="00AA5E25">
        <w:tc>
          <w:tcPr>
            <w:tcW w:w="888" w:type="dxa"/>
          </w:tcPr>
          <w:p w14:paraId="7D3E8321" w14:textId="77777777" w:rsidR="00BB477C" w:rsidRDefault="00BB477C" w:rsidP="00BB477C">
            <w:pPr>
              <w:jc w:val="both"/>
            </w:pPr>
            <w:r>
              <w:lastRenderedPageBreak/>
              <w:t>Амортизация опытно-конструкторских и технологических разработок – особо ценного движимого имущества учреждения</w:t>
            </w:r>
          </w:p>
        </w:tc>
        <w:tc>
          <w:tcPr>
            <w:tcW w:w="888" w:type="dxa"/>
          </w:tcPr>
          <w:p w14:paraId="623974F5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148D177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198A2BC" w14:textId="77777777" w:rsidR="00BB477C" w:rsidRDefault="00BB477C" w:rsidP="00AA5E2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07A804B4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3C9315A" w14:textId="77777777" w:rsidR="00BB477C" w:rsidRDefault="00BB477C" w:rsidP="00AA5E25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687719DE" w14:textId="77777777" w:rsidR="00BB477C" w:rsidRDefault="00BB477C" w:rsidP="00AA5E2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3C284120" w14:textId="77777777" w:rsidR="00BB477C" w:rsidRPr="00BB477C" w:rsidRDefault="00BB477C" w:rsidP="00AA5E25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888" w:type="dxa"/>
          </w:tcPr>
          <w:p w14:paraId="6F573C8B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00BA8B20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0F77EA06" w14:textId="77777777" w:rsidR="00BB477C" w:rsidRDefault="00BB477C" w:rsidP="00AA5E25">
            <w:pPr>
              <w:jc w:val="center"/>
            </w:pPr>
            <w:r>
              <w:t>0</w:t>
            </w:r>
          </w:p>
        </w:tc>
      </w:tr>
      <w:tr w:rsidR="00BB477C" w14:paraId="5E70B338" w14:textId="77777777" w:rsidTr="00AA5E25">
        <w:tc>
          <w:tcPr>
            <w:tcW w:w="888" w:type="dxa"/>
          </w:tcPr>
          <w:p w14:paraId="37537218" w14:textId="77777777" w:rsidR="00BB477C" w:rsidRDefault="00BB477C" w:rsidP="00BB477C">
            <w:pPr>
              <w:jc w:val="both"/>
            </w:pPr>
            <w:r>
              <w:t>Уменьшение стоимости за счет амортизации стоимости опытно-конструкторских и технологических разработок – особо ценного движимого имущества учреждения</w:t>
            </w:r>
          </w:p>
        </w:tc>
        <w:tc>
          <w:tcPr>
            <w:tcW w:w="888" w:type="dxa"/>
          </w:tcPr>
          <w:p w14:paraId="174CC7EB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79E3F36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CEBE757" w14:textId="77777777" w:rsidR="00BB477C" w:rsidRDefault="00BB477C" w:rsidP="00AA5E2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5116BDA9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076DA0D" w14:textId="77777777" w:rsidR="00BB477C" w:rsidRDefault="00BB477C" w:rsidP="00AA5E25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1A9826E0" w14:textId="77777777" w:rsidR="00BB477C" w:rsidRDefault="00BB477C" w:rsidP="00AA5E2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5A18267B" w14:textId="77777777" w:rsidR="00BB477C" w:rsidRPr="00BB477C" w:rsidRDefault="00BB477C" w:rsidP="00AA5E25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888" w:type="dxa"/>
          </w:tcPr>
          <w:p w14:paraId="6B8924FB" w14:textId="77777777" w:rsidR="00BB477C" w:rsidRDefault="00BB477C" w:rsidP="00AA5E25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075CAB65" w14:textId="77777777" w:rsidR="00BB477C" w:rsidRDefault="00BB477C" w:rsidP="00AA5E25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0927FF10" w14:textId="77777777" w:rsidR="00BB477C" w:rsidRDefault="00BB477C" w:rsidP="00AA5E25">
            <w:pPr>
              <w:jc w:val="center"/>
            </w:pPr>
            <w:r>
              <w:t>1</w:t>
            </w:r>
          </w:p>
        </w:tc>
      </w:tr>
      <w:tr w:rsidR="00BB477C" w14:paraId="154B617F" w14:textId="77777777" w:rsidTr="00AA5E25">
        <w:tc>
          <w:tcPr>
            <w:tcW w:w="888" w:type="dxa"/>
          </w:tcPr>
          <w:p w14:paraId="24986435" w14:textId="77777777" w:rsidR="00BB477C" w:rsidRDefault="00BB477C" w:rsidP="00BB477C">
            <w:pPr>
              <w:jc w:val="both"/>
            </w:pPr>
            <w:r>
              <w:t>Амортизация программного обеспечения и баз данных – особо ценного движимого имущества учреждения</w:t>
            </w:r>
          </w:p>
        </w:tc>
        <w:tc>
          <w:tcPr>
            <w:tcW w:w="888" w:type="dxa"/>
          </w:tcPr>
          <w:p w14:paraId="0548F836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B66D082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25A0177" w14:textId="77777777" w:rsidR="00BB477C" w:rsidRDefault="00BB477C" w:rsidP="00AA5E2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1F6FDD6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B74B8C9" w14:textId="77777777" w:rsidR="00BB477C" w:rsidRDefault="00BB477C" w:rsidP="00AA5E25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67E1B9C7" w14:textId="77777777" w:rsidR="00BB477C" w:rsidRDefault="00BB477C" w:rsidP="00AA5E2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59A1016D" w14:textId="77777777" w:rsidR="00BB477C" w:rsidRPr="00BB477C" w:rsidRDefault="00BB477C" w:rsidP="00AA5E2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10C08F4A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4645B172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7AB538A7" w14:textId="77777777" w:rsidR="00BB477C" w:rsidRDefault="00BB477C" w:rsidP="00AA5E25">
            <w:pPr>
              <w:jc w:val="center"/>
            </w:pPr>
            <w:r>
              <w:t>0</w:t>
            </w:r>
          </w:p>
        </w:tc>
      </w:tr>
      <w:tr w:rsidR="00BB477C" w14:paraId="1C57C038" w14:textId="77777777" w:rsidTr="00AA5E25">
        <w:tc>
          <w:tcPr>
            <w:tcW w:w="888" w:type="dxa"/>
          </w:tcPr>
          <w:p w14:paraId="07E7FE50" w14:textId="77777777" w:rsidR="00BB477C" w:rsidRDefault="00BB477C" w:rsidP="00BB477C">
            <w:pPr>
              <w:jc w:val="both"/>
            </w:pPr>
            <w:r>
              <w:t>Уменьшение стоимости за счет амортизации стоимости программного обеспечения и баз данных – особо ценного движимого имущества учреждения</w:t>
            </w:r>
          </w:p>
        </w:tc>
        <w:tc>
          <w:tcPr>
            <w:tcW w:w="888" w:type="dxa"/>
          </w:tcPr>
          <w:p w14:paraId="6A13E6E0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88D18D6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7FE8E13" w14:textId="77777777" w:rsidR="00BB477C" w:rsidRDefault="00BB477C" w:rsidP="00AA5E2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7B9D61EA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FC24751" w14:textId="77777777" w:rsidR="00BB477C" w:rsidRDefault="00BB477C" w:rsidP="00AA5E25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3B36CB43" w14:textId="77777777" w:rsidR="00BB477C" w:rsidRDefault="00BB477C" w:rsidP="00AA5E2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4020A534" w14:textId="77777777" w:rsidR="00BB477C" w:rsidRPr="00BB477C" w:rsidRDefault="00BB477C" w:rsidP="00AA5E2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3F6E89E4" w14:textId="77777777" w:rsidR="00BB477C" w:rsidRDefault="00BB477C" w:rsidP="00AA5E25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0EACCD0B" w14:textId="77777777" w:rsidR="00BB477C" w:rsidRDefault="00BB477C" w:rsidP="00AA5E25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1642D0FA" w14:textId="77777777" w:rsidR="00BB477C" w:rsidRDefault="00BB477C" w:rsidP="00AA5E25">
            <w:pPr>
              <w:jc w:val="center"/>
            </w:pPr>
            <w:r>
              <w:t>1</w:t>
            </w:r>
          </w:p>
        </w:tc>
      </w:tr>
      <w:tr w:rsidR="00BB477C" w14:paraId="53A436E9" w14:textId="77777777" w:rsidTr="00AA5E25">
        <w:tc>
          <w:tcPr>
            <w:tcW w:w="888" w:type="dxa"/>
          </w:tcPr>
          <w:p w14:paraId="6D75DD10" w14:textId="77777777" w:rsidR="00BB477C" w:rsidRDefault="00BB477C" w:rsidP="00BB477C">
            <w:pPr>
              <w:jc w:val="both"/>
            </w:pPr>
            <w:r>
              <w:t>Амортизация иных объектов интеллектуальной собственности – особо ценного движимого имущества учреждения</w:t>
            </w:r>
          </w:p>
        </w:tc>
        <w:tc>
          <w:tcPr>
            <w:tcW w:w="888" w:type="dxa"/>
          </w:tcPr>
          <w:p w14:paraId="5DAE9BE8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E9FFF1B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B0A70E6" w14:textId="77777777" w:rsidR="00BB477C" w:rsidRDefault="00BB477C" w:rsidP="00AA5E2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A99E2F9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CA545DF" w14:textId="77777777" w:rsidR="00BB477C" w:rsidRDefault="00BB477C" w:rsidP="00AA5E25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3B764691" w14:textId="77777777" w:rsidR="00BB477C" w:rsidRDefault="00BB477C" w:rsidP="00AA5E2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437DF840" w14:textId="77777777" w:rsidR="00BB477C" w:rsidRPr="00BB477C" w:rsidRDefault="00BB477C" w:rsidP="00AA5E25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88" w:type="dxa"/>
          </w:tcPr>
          <w:p w14:paraId="52A98557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4C6D4F7E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188F7C67" w14:textId="77777777" w:rsidR="00BB477C" w:rsidRDefault="00BB477C" w:rsidP="00AA5E25">
            <w:pPr>
              <w:jc w:val="center"/>
            </w:pPr>
            <w:r>
              <w:t>0</w:t>
            </w:r>
          </w:p>
        </w:tc>
      </w:tr>
      <w:tr w:rsidR="00BB477C" w14:paraId="4540D07F" w14:textId="77777777" w:rsidTr="00AA5E25">
        <w:tc>
          <w:tcPr>
            <w:tcW w:w="888" w:type="dxa"/>
          </w:tcPr>
          <w:p w14:paraId="5DDB6B06" w14:textId="77777777" w:rsidR="00BB477C" w:rsidRDefault="00BB477C" w:rsidP="00BB477C">
            <w:pPr>
              <w:jc w:val="both"/>
            </w:pPr>
            <w:r>
              <w:t xml:space="preserve">Уменьшение стоимости за счет амортизации стоимости </w:t>
            </w:r>
            <w:r w:rsidRPr="00BB477C">
              <w:t xml:space="preserve">иных объектов интеллектуальной </w:t>
            </w:r>
            <w:r w:rsidRPr="00BB477C">
              <w:lastRenderedPageBreak/>
              <w:t>собственности – особо ценного движимого имущества учреждения</w:t>
            </w:r>
          </w:p>
        </w:tc>
        <w:tc>
          <w:tcPr>
            <w:tcW w:w="888" w:type="dxa"/>
          </w:tcPr>
          <w:p w14:paraId="45A5B1FA" w14:textId="77777777" w:rsidR="00BB477C" w:rsidRDefault="00BB477C" w:rsidP="00AA5E25">
            <w:pPr>
              <w:jc w:val="center"/>
            </w:pPr>
            <w:r>
              <w:lastRenderedPageBreak/>
              <w:t>0</w:t>
            </w:r>
          </w:p>
        </w:tc>
        <w:tc>
          <w:tcPr>
            <w:tcW w:w="888" w:type="dxa"/>
          </w:tcPr>
          <w:p w14:paraId="00A993C6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496BF24" w14:textId="77777777" w:rsidR="00BB477C" w:rsidRDefault="00BB477C" w:rsidP="00AA5E25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62F8200" w14:textId="77777777" w:rsidR="00BB477C" w:rsidRDefault="00BB477C" w:rsidP="00AA5E25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79B08A3" w14:textId="77777777" w:rsidR="00BB477C" w:rsidRDefault="00BB477C" w:rsidP="00AA5E25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61A7061B" w14:textId="77777777" w:rsidR="00BB477C" w:rsidRDefault="00BB477C" w:rsidP="00AA5E25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5FA2146F" w14:textId="77777777" w:rsidR="00BB477C" w:rsidRPr="00BB477C" w:rsidRDefault="00BB477C" w:rsidP="00AA5E25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88" w:type="dxa"/>
          </w:tcPr>
          <w:p w14:paraId="67F6C794" w14:textId="77777777" w:rsidR="00BB477C" w:rsidRDefault="00BB477C" w:rsidP="00AA5E25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01537021" w14:textId="77777777" w:rsidR="00BB477C" w:rsidRDefault="00BB477C" w:rsidP="00AA5E25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79016306" w14:textId="77777777" w:rsidR="00BB477C" w:rsidRDefault="00BB477C" w:rsidP="00AA5E25">
            <w:pPr>
              <w:jc w:val="center"/>
            </w:pPr>
            <w:r>
              <w:t>1</w:t>
            </w:r>
          </w:p>
        </w:tc>
      </w:tr>
    </w:tbl>
    <w:p w14:paraId="628B6C21" w14:textId="77777777" w:rsidR="003C4416" w:rsidRDefault="003C4416" w:rsidP="00CF49B3">
      <w:pPr>
        <w:jc w:val="both"/>
      </w:pPr>
    </w:p>
    <w:p w14:paraId="19C01F95" w14:textId="77777777" w:rsidR="00BB477C" w:rsidRDefault="00BB477C" w:rsidP="00CF49B3">
      <w:pPr>
        <w:jc w:val="both"/>
      </w:pPr>
      <w:r>
        <w:t>После строки: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850"/>
        <w:gridCol w:w="851"/>
        <w:gridCol w:w="708"/>
        <w:gridCol w:w="851"/>
        <w:gridCol w:w="709"/>
        <w:gridCol w:w="850"/>
        <w:gridCol w:w="709"/>
        <w:gridCol w:w="721"/>
        <w:gridCol w:w="832"/>
      </w:tblGrid>
      <w:tr w:rsidR="00BB477C" w14:paraId="6A41BD59" w14:textId="77777777" w:rsidTr="00BB477C">
        <w:tc>
          <w:tcPr>
            <w:tcW w:w="1980" w:type="dxa"/>
          </w:tcPr>
          <w:p w14:paraId="7A8858B0" w14:textId="77777777" w:rsidR="00BB477C" w:rsidRDefault="00BB477C" w:rsidP="00CF49B3">
            <w:pPr>
              <w:jc w:val="both"/>
            </w:pPr>
            <w:r>
              <w:t>Уменьшение за счет амортизации стоимости прочих основных средств иного движимого имущества учреждения</w:t>
            </w:r>
          </w:p>
        </w:tc>
        <w:tc>
          <w:tcPr>
            <w:tcW w:w="709" w:type="dxa"/>
          </w:tcPr>
          <w:p w14:paraId="5BBF55AA" w14:textId="77777777" w:rsidR="00BB477C" w:rsidRDefault="00BB477C" w:rsidP="00BB477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646532B" w14:textId="77777777" w:rsidR="00BB477C" w:rsidRDefault="00BB477C" w:rsidP="00BB477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62F16E7D" w14:textId="77777777" w:rsidR="00BB477C" w:rsidRDefault="00BB477C" w:rsidP="00BB477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3289164" w14:textId="77777777" w:rsidR="00BB477C" w:rsidRDefault="00BB477C" w:rsidP="00BB477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265E9D52" w14:textId="77777777" w:rsidR="00BB477C" w:rsidRDefault="00BB477C" w:rsidP="00BB477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6C60D29" w14:textId="77777777" w:rsidR="00BB477C" w:rsidRDefault="00BB477C" w:rsidP="00BB477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6F3A47A" w14:textId="77777777" w:rsidR="00BB477C" w:rsidRDefault="00BB477C" w:rsidP="00BB477C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0BF9BA35" w14:textId="77777777" w:rsidR="00BB477C" w:rsidRDefault="00BB477C" w:rsidP="00BB477C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14:paraId="06694D96" w14:textId="77777777" w:rsidR="00BB477C" w:rsidRDefault="00BB477C" w:rsidP="00BB477C">
            <w:pPr>
              <w:jc w:val="center"/>
            </w:pPr>
            <w:r>
              <w:t>1</w:t>
            </w:r>
          </w:p>
        </w:tc>
        <w:tc>
          <w:tcPr>
            <w:tcW w:w="832" w:type="dxa"/>
          </w:tcPr>
          <w:p w14:paraId="10D22E2A" w14:textId="77777777" w:rsidR="00BB477C" w:rsidRDefault="00BB477C" w:rsidP="00BB477C">
            <w:pPr>
              <w:jc w:val="center"/>
            </w:pPr>
            <w:r>
              <w:t>1</w:t>
            </w:r>
          </w:p>
        </w:tc>
      </w:tr>
    </w:tbl>
    <w:p w14:paraId="7709F318" w14:textId="77777777" w:rsidR="00BB477C" w:rsidRDefault="00BB477C" w:rsidP="00CF49B3">
      <w:pPr>
        <w:jc w:val="both"/>
      </w:pPr>
    </w:p>
    <w:p w14:paraId="53BFD1E9" w14:textId="77777777" w:rsidR="005E6377" w:rsidRDefault="005E6377" w:rsidP="00CF49B3">
      <w:pPr>
        <w:jc w:val="both"/>
      </w:pPr>
      <w:r>
        <w:t>Дополнить строками: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2"/>
        <w:gridCol w:w="775"/>
        <w:gridCol w:w="775"/>
        <w:gridCol w:w="775"/>
        <w:gridCol w:w="775"/>
        <w:gridCol w:w="775"/>
        <w:gridCol w:w="775"/>
        <w:gridCol w:w="781"/>
        <w:gridCol w:w="775"/>
        <w:gridCol w:w="776"/>
        <w:gridCol w:w="776"/>
      </w:tblGrid>
      <w:tr w:rsidR="005E6377" w14:paraId="4EBA0C4D" w14:textId="77777777" w:rsidTr="005E6377">
        <w:tc>
          <w:tcPr>
            <w:tcW w:w="888" w:type="dxa"/>
          </w:tcPr>
          <w:p w14:paraId="00E4AA98" w14:textId="77777777" w:rsidR="005E6377" w:rsidRDefault="005E6377" w:rsidP="00CF49B3">
            <w:pPr>
              <w:jc w:val="both"/>
            </w:pPr>
            <w:r>
              <w:t>Амортизация научных исследований (научно-исследовательских разработок) – иного движимого имущества учреждения</w:t>
            </w:r>
          </w:p>
        </w:tc>
        <w:tc>
          <w:tcPr>
            <w:tcW w:w="888" w:type="dxa"/>
          </w:tcPr>
          <w:p w14:paraId="5F713F9D" w14:textId="77777777" w:rsidR="005E6377" w:rsidRDefault="005E6377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6A2654C" w14:textId="77777777" w:rsidR="005E6377" w:rsidRDefault="005E6377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F14CBD4" w14:textId="77777777" w:rsidR="005E6377" w:rsidRDefault="005E6377" w:rsidP="005E6377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0BDC7F34" w14:textId="77777777" w:rsidR="005E6377" w:rsidRDefault="005E6377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50892AF" w14:textId="77777777" w:rsidR="005E6377" w:rsidRDefault="005E6377" w:rsidP="005E6377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54EFFE2B" w14:textId="77777777" w:rsidR="005E6377" w:rsidRDefault="005E6377" w:rsidP="005E6377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15F6931D" w14:textId="77777777" w:rsidR="005E6377" w:rsidRPr="005E6377" w:rsidRDefault="005E6377" w:rsidP="005E6377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888" w:type="dxa"/>
          </w:tcPr>
          <w:p w14:paraId="2F766AB2" w14:textId="77777777" w:rsidR="005E6377" w:rsidRDefault="005E6377" w:rsidP="005E6377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6CE7FA1D" w14:textId="77777777" w:rsidR="005E6377" w:rsidRDefault="005E6377" w:rsidP="005E6377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1A73275E" w14:textId="77777777" w:rsidR="005E6377" w:rsidRDefault="005E6377" w:rsidP="005E6377">
            <w:pPr>
              <w:jc w:val="center"/>
            </w:pPr>
            <w:r>
              <w:t>0</w:t>
            </w:r>
          </w:p>
        </w:tc>
      </w:tr>
      <w:tr w:rsidR="005E6377" w14:paraId="03BCE98F" w14:textId="77777777" w:rsidTr="005E6377">
        <w:tc>
          <w:tcPr>
            <w:tcW w:w="888" w:type="dxa"/>
          </w:tcPr>
          <w:p w14:paraId="5276C6EE" w14:textId="77777777" w:rsidR="005E6377" w:rsidRDefault="005E6377" w:rsidP="00CF49B3">
            <w:pPr>
              <w:jc w:val="both"/>
            </w:pPr>
            <w:r>
              <w:t xml:space="preserve">Уменьшение стоимости за счет амортизации стоимости  </w:t>
            </w:r>
            <w:r w:rsidRPr="005E6377">
              <w:t>научных исследований (научно-исследовательских разработок) – иного движимого имущества учреждения</w:t>
            </w:r>
          </w:p>
        </w:tc>
        <w:tc>
          <w:tcPr>
            <w:tcW w:w="888" w:type="dxa"/>
          </w:tcPr>
          <w:p w14:paraId="31BA73F3" w14:textId="77777777" w:rsidR="005E6377" w:rsidRDefault="005E6377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8FF02CC" w14:textId="77777777" w:rsidR="005E6377" w:rsidRDefault="005E6377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A1B3DED" w14:textId="77777777" w:rsidR="005E6377" w:rsidRDefault="005E6377" w:rsidP="005E6377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12238391" w14:textId="77777777" w:rsidR="005E6377" w:rsidRDefault="005E6377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77B1CAD" w14:textId="77777777" w:rsidR="005E6377" w:rsidRDefault="005E6377" w:rsidP="005E6377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4908123B" w14:textId="77777777" w:rsidR="005E6377" w:rsidRDefault="005E6377" w:rsidP="005E6377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55B0452A" w14:textId="77777777" w:rsidR="005E6377" w:rsidRPr="005E6377" w:rsidRDefault="005E6377" w:rsidP="005E6377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888" w:type="dxa"/>
          </w:tcPr>
          <w:p w14:paraId="665A2D07" w14:textId="77777777" w:rsidR="005E6377" w:rsidRDefault="005E6377" w:rsidP="005E6377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2C7E5E67" w14:textId="77777777" w:rsidR="005E6377" w:rsidRDefault="005E6377" w:rsidP="005E6377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06F86EBC" w14:textId="77777777" w:rsidR="005E6377" w:rsidRDefault="005E6377" w:rsidP="005E6377">
            <w:pPr>
              <w:jc w:val="center"/>
            </w:pPr>
            <w:r>
              <w:t>1</w:t>
            </w:r>
          </w:p>
        </w:tc>
      </w:tr>
      <w:tr w:rsidR="005E6377" w14:paraId="601EE9BC" w14:textId="77777777" w:rsidTr="005E6377">
        <w:tc>
          <w:tcPr>
            <w:tcW w:w="888" w:type="dxa"/>
          </w:tcPr>
          <w:p w14:paraId="0158BC77" w14:textId="77777777" w:rsidR="005E6377" w:rsidRDefault="0061616C" w:rsidP="00CF49B3">
            <w:pPr>
              <w:jc w:val="both"/>
            </w:pPr>
            <w:r>
              <w:t>Амортизация опытно-конструкторских и технологических разработок – иного движимого имущества учреждения</w:t>
            </w:r>
          </w:p>
        </w:tc>
        <w:tc>
          <w:tcPr>
            <w:tcW w:w="888" w:type="dxa"/>
          </w:tcPr>
          <w:p w14:paraId="4442C678" w14:textId="77777777" w:rsidR="005E6377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0C4CE00" w14:textId="77777777" w:rsidR="005E6377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91FA43A" w14:textId="77777777" w:rsidR="005E6377" w:rsidRDefault="0061616C" w:rsidP="005E6377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3DEC10D3" w14:textId="77777777" w:rsidR="005E6377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44E3AA2" w14:textId="77777777" w:rsidR="005E6377" w:rsidRDefault="0061616C" w:rsidP="005E6377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682C135E" w14:textId="77777777" w:rsidR="005E6377" w:rsidRDefault="0061616C" w:rsidP="005E6377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7DEFF807" w14:textId="77777777" w:rsidR="005E6377" w:rsidRPr="0061616C" w:rsidRDefault="0061616C" w:rsidP="005E6377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888" w:type="dxa"/>
          </w:tcPr>
          <w:p w14:paraId="7A0B208C" w14:textId="77777777" w:rsidR="005E6377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17EC8C61" w14:textId="77777777" w:rsidR="005E6377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68D21FE8" w14:textId="77777777" w:rsidR="005E6377" w:rsidRDefault="0061616C" w:rsidP="005E6377">
            <w:pPr>
              <w:jc w:val="center"/>
            </w:pPr>
            <w:r>
              <w:t>0</w:t>
            </w:r>
          </w:p>
        </w:tc>
      </w:tr>
      <w:tr w:rsidR="0061616C" w14:paraId="4ED23C7D" w14:textId="77777777" w:rsidTr="005E6377">
        <w:tc>
          <w:tcPr>
            <w:tcW w:w="888" w:type="dxa"/>
          </w:tcPr>
          <w:p w14:paraId="1CF9C510" w14:textId="77777777" w:rsidR="0061616C" w:rsidRDefault="0061616C" w:rsidP="00CF49B3">
            <w:pPr>
              <w:jc w:val="both"/>
            </w:pPr>
            <w:r>
              <w:t xml:space="preserve">Уменьшение стоимости </w:t>
            </w:r>
            <w:r w:rsidRPr="0061616C">
              <w:t xml:space="preserve">опытно-конструкторских и технологических разработок – иного движимого </w:t>
            </w:r>
            <w:r w:rsidRPr="0061616C">
              <w:lastRenderedPageBreak/>
              <w:t>имущества учреждения</w:t>
            </w:r>
          </w:p>
        </w:tc>
        <w:tc>
          <w:tcPr>
            <w:tcW w:w="888" w:type="dxa"/>
          </w:tcPr>
          <w:p w14:paraId="3509C2A4" w14:textId="77777777" w:rsidR="0061616C" w:rsidRDefault="0061616C" w:rsidP="005E6377">
            <w:pPr>
              <w:jc w:val="center"/>
            </w:pPr>
            <w:r>
              <w:lastRenderedPageBreak/>
              <w:t>0</w:t>
            </w:r>
          </w:p>
        </w:tc>
        <w:tc>
          <w:tcPr>
            <w:tcW w:w="888" w:type="dxa"/>
          </w:tcPr>
          <w:p w14:paraId="527CE086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BBE5172" w14:textId="77777777" w:rsidR="0061616C" w:rsidRDefault="0061616C" w:rsidP="005E6377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6F4730F1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92D860A" w14:textId="77777777" w:rsidR="0061616C" w:rsidRDefault="0061616C" w:rsidP="005E6377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027BE41C" w14:textId="77777777" w:rsidR="0061616C" w:rsidRDefault="0061616C" w:rsidP="005E6377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65EABBAB" w14:textId="77777777" w:rsidR="0061616C" w:rsidRPr="0061616C" w:rsidRDefault="0061616C" w:rsidP="005E6377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888" w:type="dxa"/>
          </w:tcPr>
          <w:p w14:paraId="792E837C" w14:textId="77777777" w:rsidR="0061616C" w:rsidRDefault="0061616C" w:rsidP="005E6377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08772044" w14:textId="77777777" w:rsidR="0061616C" w:rsidRDefault="0061616C" w:rsidP="005E6377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5D1D79B0" w14:textId="77777777" w:rsidR="0061616C" w:rsidRDefault="0061616C" w:rsidP="005E6377">
            <w:pPr>
              <w:jc w:val="center"/>
            </w:pPr>
            <w:r>
              <w:t>1</w:t>
            </w:r>
          </w:p>
        </w:tc>
      </w:tr>
      <w:tr w:rsidR="0061616C" w14:paraId="74FCD34E" w14:textId="77777777" w:rsidTr="005E6377">
        <w:tc>
          <w:tcPr>
            <w:tcW w:w="888" w:type="dxa"/>
          </w:tcPr>
          <w:p w14:paraId="7267624C" w14:textId="77777777" w:rsidR="0061616C" w:rsidRDefault="0061616C" w:rsidP="00CF49B3">
            <w:pPr>
              <w:jc w:val="both"/>
            </w:pPr>
            <w:r>
              <w:t>Амортизация программного обеспечения и баз данных – иного движимого имущества учреждения</w:t>
            </w:r>
          </w:p>
        </w:tc>
        <w:tc>
          <w:tcPr>
            <w:tcW w:w="888" w:type="dxa"/>
          </w:tcPr>
          <w:p w14:paraId="0332E41E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265F298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C1884B1" w14:textId="77777777" w:rsidR="0061616C" w:rsidRDefault="0061616C" w:rsidP="005E6377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3A7521E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5061E3F" w14:textId="77777777" w:rsidR="0061616C" w:rsidRDefault="0061616C" w:rsidP="005E6377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56C30617" w14:textId="77777777" w:rsidR="0061616C" w:rsidRDefault="0061616C" w:rsidP="005E6377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12CD8AD5" w14:textId="77777777" w:rsidR="0061616C" w:rsidRPr="0061616C" w:rsidRDefault="0061616C" w:rsidP="005E6377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7253C51F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12BE3BDD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270B3BAB" w14:textId="77777777" w:rsidR="0061616C" w:rsidRDefault="0061616C" w:rsidP="005E6377">
            <w:pPr>
              <w:jc w:val="center"/>
            </w:pPr>
            <w:r>
              <w:t>0</w:t>
            </w:r>
          </w:p>
        </w:tc>
      </w:tr>
      <w:tr w:rsidR="0061616C" w14:paraId="4998176E" w14:textId="77777777" w:rsidTr="005E6377">
        <w:tc>
          <w:tcPr>
            <w:tcW w:w="888" w:type="dxa"/>
          </w:tcPr>
          <w:p w14:paraId="22433C6B" w14:textId="77777777" w:rsidR="0061616C" w:rsidRDefault="0061616C" w:rsidP="00CF49B3">
            <w:pPr>
              <w:jc w:val="both"/>
            </w:pPr>
            <w:r>
              <w:t xml:space="preserve">Уменьшение стоимости за счет амортизации стоимости </w:t>
            </w:r>
            <w:r w:rsidRPr="0061616C">
              <w:t>программного обеспечения и баз данных – иного движимого имущества учреждения</w:t>
            </w:r>
          </w:p>
        </w:tc>
        <w:tc>
          <w:tcPr>
            <w:tcW w:w="888" w:type="dxa"/>
          </w:tcPr>
          <w:p w14:paraId="087189B3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6BC4DAE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0FCC1CA" w14:textId="77777777" w:rsidR="0061616C" w:rsidRDefault="0061616C" w:rsidP="005E6377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7BA310FC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9CF9300" w14:textId="77777777" w:rsidR="0061616C" w:rsidRDefault="0061616C" w:rsidP="005E6377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6B474B54" w14:textId="77777777" w:rsidR="0061616C" w:rsidRDefault="0061616C" w:rsidP="005E6377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2921B7AC" w14:textId="77777777" w:rsidR="0061616C" w:rsidRPr="0061616C" w:rsidRDefault="0061616C" w:rsidP="005E6377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0D901987" w14:textId="77777777" w:rsidR="0061616C" w:rsidRDefault="0061616C" w:rsidP="005E6377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6C3013ED" w14:textId="77777777" w:rsidR="0061616C" w:rsidRDefault="0061616C" w:rsidP="005E6377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0B795AAB" w14:textId="77777777" w:rsidR="0061616C" w:rsidRDefault="0061616C" w:rsidP="005E6377">
            <w:pPr>
              <w:jc w:val="center"/>
            </w:pPr>
            <w:r>
              <w:t>1</w:t>
            </w:r>
          </w:p>
        </w:tc>
      </w:tr>
      <w:tr w:rsidR="0061616C" w14:paraId="4999B04F" w14:textId="77777777" w:rsidTr="005E6377">
        <w:tc>
          <w:tcPr>
            <w:tcW w:w="888" w:type="dxa"/>
          </w:tcPr>
          <w:p w14:paraId="6AC7B179" w14:textId="77777777" w:rsidR="0061616C" w:rsidRDefault="0061616C" w:rsidP="00CF49B3">
            <w:pPr>
              <w:jc w:val="both"/>
            </w:pPr>
            <w:r>
              <w:t>Амортизация иных объектов интеллектуальной собственности – иного движимого имущества учреждения</w:t>
            </w:r>
          </w:p>
        </w:tc>
        <w:tc>
          <w:tcPr>
            <w:tcW w:w="888" w:type="dxa"/>
          </w:tcPr>
          <w:p w14:paraId="09F058FC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4926FEB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0DC894C" w14:textId="77777777" w:rsidR="0061616C" w:rsidRDefault="0061616C" w:rsidP="005E6377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078C1D47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54BD927" w14:textId="77777777" w:rsidR="0061616C" w:rsidRDefault="0061616C" w:rsidP="005E6377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69D67506" w14:textId="77777777" w:rsidR="0061616C" w:rsidRDefault="0061616C" w:rsidP="005E6377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6354486F" w14:textId="77777777" w:rsidR="0061616C" w:rsidRPr="0061616C" w:rsidRDefault="0061616C" w:rsidP="005E6377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88" w:type="dxa"/>
          </w:tcPr>
          <w:p w14:paraId="336BC1B0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47F23DFA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33406CC6" w14:textId="77777777" w:rsidR="0061616C" w:rsidRDefault="0061616C" w:rsidP="005E6377">
            <w:pPr>
              <w:jc w:val="center"/>
            </w:pPr>
            <w:r>
              <w:t>0</w:t>
            </w:r>
          </w:p>
        </w:tc>
      </w:tr>
      <w:tr w:rsidR="0061616C" w14:paraId="5924C91A" w14:textId="77777777" w:rsidTr="005E6377">
        <w:tc>
          <w:tcPr>
            <w:tcW w:w="888" w:type="dxa"/>
          </w:tcPr>
          <w:p w14:paraId="280DB25F" w14:textId="77777777" w:rsidR="0061616C" w:rsidRDefault="0061616C" w:rsidP="00CF49B3">
            <w:pPr>
              <w:jc w:val="both"/>
            </w:pPr>
            <w:r>
              <w:t xml:space="preserve">Уменьшение стоимости за счет амортизации стоимости </w:t>
            </w:r>
            <w:r w:rsidRPr="0061616C">
              <w:t>иных объектов интеллектуальной собственности – иного движимого имущества учреждения</w:t>
            </w:r>
          </w:p>
        </w:tc>
        <w:tc>
          <w:tcPr>
            <w:tcW w:w="888" w:type="dxa"/>
          </w:tcPr>
          <w:p w14:paraId="3080C107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679ED34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E8DBE8E" w14:textId="77777777" w:rsidR="0061616C" w:rsidRDefault="0061616C" w:rsidP="005E6377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3ED41F2F" w14:textId="77777777" w:rsidR="0061616C" w:rsidRDefault="0061616C" w:rsidP="005E6377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ABD207E" w14:textId="77777777" w:rsidR="0061616C" w:rsidRDefault="0061616C" w:rsidP="005E6377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74947A7B" w14:textId="77777777" w:rsidR="0061616C" w:rsidRDefault="0061616C" w:rsidP="005E6377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7F2BB26C" w14:textId="77777777" w:rsidR="0061616C" w:rsidRPr="0061616C" w:rsidRDefault="0061616C" w:rsidP="005E6377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88" w:type="dxa"/>
          </w:tcPr>
          <w:p w14:paraId="4A68CF3F" w14:textId="77777777" w:rsidR="0061616C" w:rsidRDefault="0061616C" w:rsidP="005E6377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31E38106" w14:textId="77777777" w:rsidR="0061616C" w:rsidRDefault="0061616C" w:rsidP="005E6377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7FD9948C" w14:textId="77777777" w:rsidR="0061616C" w:rsidRDefault="0061616C" w:rsidP="005E6377">
            <w:pPr>
              <w:jc w:val="center"/>
            </w:pPr>
            <w:r>
              <w:t>1</w:t>
            </w:r>
          </w:p>
        </w:tc>
      </w:tr>
    </w:tbl>
    <w:p w14:paraId="7343C93A" w14:textId="77777777" w:rsidR="005E6377" w:rsidRDefault="005E6377" w:rsidP="00CF49B3">
      <w:pPr>
        <w:jc w:val="both"/>
      </w:pPr>
    </w:p>
    <w:p w14:paraId="0A8BADA9" w14:textId="77777777" w:rsidR="004C105F" w:rsidRDefault="004C105F" w:rsidP="00CF49B3">
      <w:pPr>
        <w:jc w:val="both"/>
      </w:pPr>
      <w:r>
        <w:t>После строки: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4C105F" w14:paraId="259D5784" w14:textId="77777777" w:rsidTr="004C105F">
        <w:tc>
          <w:tcPr>
            <w:tcW w:w="888" w:type="dxa"/>
          </w:tcPr>
          <w:p w14:paraId="2B91DBFA" w14:textId="77777777" w:rsidR="004C105F" w:rsidRDefault="004C105F" w:rsidP="004C105F">
            <w:r>
              <w:t>Уменьшение стоимости прав пользования инвентарем производственным и хозяйственным за счет амортизации</w:t>
            </w:r>
          </w:p>
        </w:tc>
        <w:tc>
          <w:tcPr>
            <w:tcW w:w="888" w:type="dxa"/>
          </w:tcPr>
          <w:p w14:paraId="15B0C669" w14:textId="77777777" w:rsidR="004C105F" w:rsidRDefault="004C105F" w:rsidP="004C105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9B873A6" w14:textId="77777777" w:rsidR="004C105F" w:rsidRDefault="004C105F" w:rsidP="004C105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4398869" w14:textId="77777777" w:rsidR="004C105F" w:rsidRDefault="004C105F" w:rsidP="004C105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5E330D91" w14:textId="77777777" w:rsidR="004C105F" w:rsidRDefault="004C105F" w:rsidP="004C105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79C6364" w14:textId="77777777" w:rsidR="004C105F" w:rsidRDefault="004C105F" w:rsidP="004C105F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759DECDC" w14:textId="77777777" w:rsidR="004C105F" w:rsidRDefault="004C105F" w:rsidP="004C105F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4694A597" w14:textId="77777777" w:rsidR="004C105F" w:rsidRDefault="004C105F" w:rsidP="004C105F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4FA15A76" w14:textId="77777777" w:rsidR="004C105F" w:rsidRDefault="004C105F" w:rsidP="004C105F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7C183B14" w14:textId="77777777" w:rsidR="004C105F" w:rsidRDefault="004C105F" w:rsidP="004C105F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489F62C7" w14:textId="77777777" w:rsidR="004C105F" w:rsidRDefault="004C105F" w:rsidP="004C105F">
            <w:pPr>
              <w:jc w:val="center"/>
            </w:pPr>
            <w:r>
              <w:t>1</w:t>
            </w:r>
          </w:p>
        </w:tc>
      </w:tr>
    </w:tbl>
    <w:p w14:paraId="20333A06" w14:textId="77777777" w:rsidR="004C105F" w:rsidRDefault="004C105F" w:rsidP="00CF49B3">
      <w:pPr>
        <w:jc w:val="both"/>
      </w:pPr>
    </w:p>
    <w:p w14:paraId="6845AE33" w14:textId="77777777" w:rsidR="004C105F" w:rsidRDefault="00DD39D7" w:rsidP="00CF49B3">
      <w:pPr>
        <w:jc w:val="both"/>
      </w:pPr>
      <w:r>
        <w:t>Дополнить строками: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9"/>
        <w:gridCol w:w="737"/>
        <w:gridCol w:w="737"/>
        <w:gridCol w:w="737"/>
        <w:gridCol w:w="737"/>
        <w:gridCol w:w="737"/>
        <w:gridCol w:w="737"/>
        <w:gridCol w:w="746"/>
        <w:gridCol w:w="737"/>
        <w:gridCol w:w="738"/>
        <w:gridCol w:w="738"/>
      </w:tblGrid>
      <w:tr w:rsidR="00647F42" w14:paraId="7CB91EA1" w14:textId="77777777" w:rsidTr="00DD39D7">
        <w:tc>
          <w:tcPr>
            <w:tcW w:w="888" w:type="dxa"/>
          </w:tcPr>
          <w:p w14:paraId="5438D94E" w14:textId="77777777" w:rsidR="00DD39D7" w:rsidRDefault="00DD39D7" w:rsidP="00CF49B3">
            <w:pPr>
              <w:jc w:val="both"/>
            </w:pPr>
            <w:r>
              <w:t>Амортизация прав пользования</w:t>
            </w:r>
            <w:r w:rsidR="00647F42">
              <w:t xml:space="preserve"> </w:t>
            </w:r>
            <w:r w:rsidR="00647F42">
              <w:lastRenderedPageBreak/>
              <w:t>биологическими ресурсами</w:t>
            </w:r>
          </w:p>
        </w:tc>
        <w:tc>
          <w:tcPr>
            <w:tcW w:w="888" w:type="dxa"/>
          </w:tcPr>
          <w:p w14:paraId="23F56C11" w14:textId="77777777" w:rsidR="00DD39D7" w:rsidRDefault="00647F42" w:rsidP="00647F42">
            <w:pPr>
              <w:jc w:val="center"/>
            </w:pPr>
            <w:r>
              <w:lastRenderedPageBreak/>
              <w:t>0</w:t>
            </w:r>
          </w:p>
        </w:tc>
        <w:tc>
          <w:tcPr>
            <w:tcW w:w="888" w:type="dxa"/>
          </w:tcPr>
          <w:p w14:paraId="193F7CC7" w14:textId="77777777" w:rsidR="00DD39D7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3A2A567" w14:textId="77777777" w:rsidR="00DD39D7" w:rsidRDefault="00647F42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01B0225C" w14:textId="77777777" w:rsidR="00DD39D7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D22D0E7" w14:textId="77777777" w:rsidR="00DD39D7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1BB51194" w14:textId="77777777" w:rsidR="00DD39D7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0C701537" w14:textId="77777777" w:rsidR="00DD39D7" w:rsidRDefault="00647F42" w:rsidP="00647F42">
            <w:pPr>
              <w:jc w:val="center"/>
            </w:pPr>
            <w:r>
              <w:t>7</w:t>
            </w:r>
          </w:p>
        </w:tc>
        <w:tc>
          <w:tcPr>
            <w:tcW w:w="888" w:type="dxa"/>
          </w:tcPr>
          <w:p w14:paraId="42EA862B" w14:textId="77777777" w:rsidR="00DD39D7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3A29F963" w14:textId="77777777" w:rsidR="00DD39D7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775115AA" w14:textId="77777777" w:rsidR="00DD39D7" w:rsidRDefault="00647F42" w:rsidP="00647F42">
            <w:pPr>
              <w:jc w:val="center"/>
            </w:pPr>
            <w:r>
              <w:t>0</w:t>
            </w:r>
          </w:p>
        </w:tc>
      </w:tr>
      <w:tr w:rsidR="00647F42" w14:paraId="60D772AD" w14:textId="77777777" w:rsidTr="00DD39D7">
        <w:tc>
          <w:tcPr>
            <w:tcW w:w="888" w:type="dxa"/>
          </w:tcPr>
          <w:p w14:paraId="64D8FAB3" w14:textId="77777777" w:rsidR="00647F42" w:rsidRDefault="00647F42" w:rsidP="00647F42">
            <w: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888" w:type="dxa"/>
          </w:tcPr>
          <w:p w14:paraId="73169ABD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53B2C36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A1BEEA9" w14:textId="77777777" w:rsidR="00647F42" w:rsidRDefault="00647F42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6C9F711B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BC2FCFD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42704A34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68DB93FD" w14:textId="77777777" w:rsidR="00647F42" w:rsidRDefault="00647F42" w:rsidP="00647F42">
            <w:pPr>
              <w:jc w:val="center"/>
            </w:pPr>
            <w:r>
              <w:t>7</w:t>
            </w:r>
          </w:p>
        </w:tc>
        <w:tc>
          <w:tcPr>
            <w:tcW w:w="888" w:type="dxa"/>
          </w:tcPr>
          <w:p w14:paraId="4AC94EB7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27DD9B59" w14:textId="77777777" w:rsidR="00647F42" w:rsidRDefault="00647F42" w:rsidP="00647F42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7B9D6924" w14:textId="77777777" w:rsidR="00647F42" w:rsidRDefault="00647F42" w:rsidP="00647F42">
            <w:pPr>
              <w:jc w:val="center"/>
            </w:pPr>
            <w:r>
              <w:t>1</w:t>
            </w:r>
          </w:p>
        </w:tc>
      </w:tr>
      <w:tr w:rsidR="00647F42" w14:paraId="7E84FA40" w14:textId="77777777" w:rsidTr="00DD39D7">
        <w:tc>
          <w:tcPr>
            <w:tcW w:w="888" w:type="dxa"/>
          </w:tcPr>
          <w:p w14:paraId="44574691" w14:textId="77777777" w:rsidR="00647F42" w:rsidRDefault="00647F42" w:rsidP="00647F42">
            <w:r>
              <w:t>Амортизация прав пользования прочими основными средствами</w:t>
            </w:r>
          </w:p>
        </w:tc>
        <w:tc>
          <w:tcPr>
            <w:tcW w:w="888" w:type="dxa"/>
          </w:tcPr>
          <w:p w14:paraId="633AFBD8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8DC7F22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E062A3E" w14:textId="77777777" w:rsidR="00647F42" w:rsidRDefault="00647F42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7D8F8621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61998B4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1F03D67C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71480326" w14:textId="77777777" w:rsidR="00647F42" w:rsidRDefault="00647F42" w:rsidP="00647F42">
            <w:pPr>
              <w:jc w:val="center"/>
            </w:pPr>
            <w:r>
              <w:t>8</w:t>
            </w:r>
          </w:p>
        </w:tc>
        <w:tc>
          <w:tcPr>
            <w:tcW w:w="888" w:type="dxa"/>
          </w:tcPr>
          <w:p w14:paraId="72ADBA2B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0DCBFD15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65B8D309" w14:textId="77777777" w:rsidR="00647F42" w:rsidRDefault="00647F42" w:rsidP="00647F42">
            <w:pPr>
              <w:jc w:val="center"/>
            </w:pPr>
            <w:r>
              <w:t>0</w:t>
            </w:r>
          </w:p>
        </w:tc>
      </w:tr>
      <w:tr w:rsidR="00647F42" w14:paraId="5E2EC32A" w14:textId="77777777" w:rsidTr="00DD39D7">
        <w:tc>
          <w:tcPr>
            <w:tcW w:w="888" w:type="dxa"/>
          </w:tcPr>
          <w:p w14:paraId="4E815E5D" w14:textId="77777777" w:rsidR="00647F42" w:rsidRDefault="00647F42" w:rsidP="00647F42">
            <w: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888" w:type="dxa"/>
          </w:tcPr>
          <w:p w14:paraId="540DEC07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524A501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9DAF6BF" w14:textId="77777777" w:rsidR="00647F42" w:rsidRDefault="00647F42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038DFFE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0F5EE9C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55CFC09F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1E1D6776" w14:textId="77777777" w:rsidR="00647F42" w:rsidRDefault="00647F42" w:rsidP="00647F42">
            <w:pPr>
              <w:jc w:val="center"/>
            </w:pPr>
            <w:r>
              <w:t>8</w:t>
            </w:r>
          </w:p>
        </w:tc>
        <w:tc>
          <w:tcPr>
            <w:tcW w:w="888" w:type="dxa"/>
          </w:tcPr>
          <w:p w14:paraId="6916C938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2A3261C1" w14:textId="77777777" w:rsidR="00647F42" w:rsidRDefault="00647F42" w:rsidP="00647F42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69DCFEFB" w14:textId="77777777" w:rsidR="00647F42" w:rsidRDefault="00647F42" w:rsidP="00647F42">
            <w:pPr>
              <w:jc w:val="center"/>
            </w:pPr>
            <w:r>
              <w:t>1</w:t>
            </w:r>
          </w:p>
        </w:tc>
      </w:tr>
      <w:tr w:rsidR="00647F42" w14:paraId="0E29A9D8" w14:textId="77777777" w:rsidTr="00DD39D7">
        <w:tc>
          <w:tcPr>
            <w:tcW w:w="888" w:type="dxa"/>
          </w:tcPr>
          <w:p w14:paraId="4302163F" w14:textId="77777777" w:rsidR="00647F42" w:rsidRDefault="00647F42" w:rsidP="00647F42">
            <w:r>
              <w:t>Амортизация прав пользования непроизводственными активами</w:t>
            </w:r>
          </w:p>
        </w:tc>
        <w:tc>
          <w:tcPr>
            <w:tcW w:w="888" w:type="dxa"/>
          </w:tcPr>
          <w:p w14:paraId="421C4F9F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3274D58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5CF06DB" w14:textId="77777777" w:rsidR="00647F42" w:rsidRDefault="00647F42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1246C9E4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0BBEA7F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041FEC99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57C4509E" w14:textId="77777777" w:rsidR="00647F42" w:rsidRDefault="00647F42" w:rsidP="00647F42">
            <w:pPr>
              <w:jc w:val="center"/>
            </w:pPr>
            <w:r>
              <w:t>9</w:t>
            </w:r>
          </w:p>
        </w:tc>
        <w:tc>
          <w:tcPr>
            <w:tcW w:w="888" w:type="dxa"/>
          </w:tcPr>
          <w:p w14:paraId="2155AF97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6F3E06CC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3997C33C" w14:textId="77777777" w:rsidR="00647F42" w:rsidRDefault="00647F42" w:rsidP="00647F42">
            <w:pPr>
              <w:jc w:val="center"/>
            </w:pPr>
            <w:r>
              <w:t>0</w:t>
            </w:r>
          </w:p>
        </w:tc>
      </w:tr>
      <w:tr w:rsidR="00647F42" w14:paraId="1FA07B98" w14:textId="77777777" w:rsidTr="00DD39D7">
        <w:tc>
          <w:tcPr>
            <w:tcW w:w="888" w:type="dxa"/>
          </w:tcPr>
          <w:p w14:paraId="6F657D29" w14:textId="77777777" w:rsidR="00647F42" w:rsidRDefault="00647F42" w:rsidP="00647F42">
            <w:r>
              <w:t>Уменьшение стоимости прав пользования непроизводственными активами за счет амортизации</w:t>
            </w:r>
          </w:p>
        </w:tc>
        <w:tc>
          <w:tcPr>
            <w:tcW w:w="888" w:type="dxa"/>
          </w:tcPr>
          <w:p w14:paraId="237F88DB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EB1EFE1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B4C7F07" w14:textId="77777777" w:rsidR="00647F42" w:rsidRDefault="00647F42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00B205CA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894CC7B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0F756A12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2672FC3F" w14:textId="77777777" w:rsidR="00647F42" w:rsidRDefault="00647F42" w:rsidP="00647F42">
            <w:pPr>
              <w:jc w:val="center"/>
            </w:pPr>
            <w:r>
              <w:t>9</w:t>
            </w:r>
          </w:p>
        </w:tc>
        <w:tc>
          <w:tcPr>
            <w:tcW w:w="888" w:type="dxa"/>
          </w:tcPr>
          <w:p w14:paraId="2443D036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58975A7E" w14:textId="77777777" w:rsidR="00647F42" w:rsidRDefault="00647F42" w:rsidP="00647F42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41777A6D" w14:textId="77777777" w:rsidR="00647F42" w:rsidRDefault="00647F42" w:rsidP="00647F42">
            <w:pPr>
              <w:jc w:val="center"/>
            </w:pPr>
            <w:r>
              <w:t>1</w:t>
            </w:r>
          </w:p>
        </w:tc>
      </w:tr>
      <w:tr w:rsidR="00647F42" w14:paraId="69D8E1A6" w14:textId="77777777" w:rsidTr="00DD39D7">
        <w:tc>
          <w:tcPr>
            <w:tcW w:w="888" w:type="dxa"/>
          </w:tcPr>
          <w:p w14:paraId="6AB24172" w14:textId="77777777" w:rsidR="00647F42" w:rsidRDefault="00647F42" w:rsidP="00647F42">
            <w:r>
              <w:t>Амортизация прав пользования неисключительными правами</w:t>
            </w:r>
          </w:p>
        </w:tc>
        <w:tc>
          <w:tcPr>
            <w:tcW w:w="888" w:type="dxa"/>
          </w:tcPr>
          <w:p w14:paraId="53859A57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77ED2F9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7706C5A" w14:textId="77777777" w:rsidR="00647F42" w:rsidRDefault="00647F42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5EF9A6FD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A882023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4345AB97" w14:textId="77777777" w:rsidR="00647F42" w:rsidRDefault="00647F42" w:rsidP="00647F42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62D4A7A1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32FBB49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2930934C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478F91CB" w14:textId="77777777" w:rsidR="00647F42" w:rsidRDefault="00647F42" w:rsidP="00647F42">
            <w:pPr>
              <w:jc w:val="center"/>
            </w:pPr>
            <w:r>
              <w:t>0</w:t>
            </w:r>
          </w:p>
        </w:tc>
      </w:tr>
      <w:tr w:rsidR="00647F42" w14:paraId="75E7C8A2" w14:textId="77777777" w:rsidTr="00DD39D7">
        <w:tc>
          <w:tcPr>
            <w:tcW w:w="888" w:type="dxa"/>
          </w:tcPr>
          <w:p w14:paraId="40559364" w14:textId="77777777" w:rsidR="00647F42" w:rsidRDefault="00647F42" w:rsidP="00647F42">
            <w:r>
              <w:t>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888" w:type="dxa"/>
          </w:tcPr>
          <w:p w14:paraId="2E04475C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5325AB4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7CE93C4" w14:textId="77777777" w:rsidR="00647F42" w:rsidRDefault="00647F42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3B07A117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EBBD5DC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77081EFA" w14:textId="77777777" w:rsidR="00647F42" w:rsidRDefault="00647F42" w:rsidP="00647F42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0D9956A8" w14:textId="77777777" w:rsidR="00647F42" w:rsidRPr="00647F42" w:rsidRDefault="00647F42" w:rsidP="00647F42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888" w:type="dxa"/>
          </w:tcPr>
          <w:p w14:paraId="4E9E2BFE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250A9B9F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2300EF44" w14:textId="77777777" w:rsidR="00647F42" w:rsidRDefault="00647F42" w:rsidP="00647F42">
            <w:pPr>
              <w:jc w:val="center"/>
            </w:pPr>
            <w:r>
              <w:t>0</w:t>
            </w:r>
          </w:p>
        </w:tc>
      </w:tr>
      <w:tr w:rsidR="00647F42" w14:paraId="16F9AD26" w14:textId="77777777" w:rsidTr="00DD39D7">
        <w:tc>
          <w:tcPr>
            <w:tcW w:w="888" w:type="dxa"/>
          </w:tcPr>
          <w:p w14:paraId="5808F340" w14:textId="77777777" w:rsidR="00647F42" w:rsidRDefault="00647F42" w:rsidP="00647F42">
            <w:r>
              <w:t xml:space="preserve">Уменьшение стоимости прав пользования </w:t>
            </w:r>
            <w:r w:rsidRPr="00647F42">
              <w:t>научными исследованиями (научно-исследовательскими разработками)</w:t>
            </w:r>
          </w:p>
        </w:tc>
        <w:tc>
          <w:tcPr>
            <w:tcW w:w="888" w:type="dxa"/>
          </w:tcPr>
          <w:p w14:paraId="6A68B697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E319E9D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09ECC1E" w14:textId="77777777" w:rsidR="00647F42" w:rsidRDefault="00647F42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70987FE" w14:textId="77777777" w:rsidR="00647F42" w:rsidRDefault="00647F42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3B30718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16240C2C" w14:textId="77777777" w:rsidR="00647F42" w:rsidRDefault="00647F42" w:rsidP="00647F42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7FF3AF66" w14:textId="77777777" w:rsidR="00647F42" w:rsidRPr="00647F42" w:rsidRDefault="00647F42" w:rsidP="00647F42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888" w:type="dxa"/>
          </w:tcPr>
          <w:p w14:paraId="429CDDD5" w14:textId="77777777" w:rsidR="00647F42" w:rsidRDefault="00647F42" w:rsidP="00647F42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16F6FEEF" w14:textId="77777777" w:rsidR="00647F42" w:rsidRDefault="00647F42" w:rsidP="00647F42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1C9EE667" w14:textId="77777777" w:rsidR="00647F42" w:rsidRDefault="00647F42" w:rsidP="00647F42">
            <w:pPr>
              <w:jc w:val="center"/>
            </w:pPr>
            <w:r>
              <w:t>2</w:t>
            </w:r>
          </w:p>
        </w:tc>
      </w:tr>
      <w:tr w:rsidR="00647F42" w14:paraId="4E84974A" w14:textId="77777777" w:rsidTr="00DD39D7">
        <w:tc>
          <w:tcPr>
            <w:tcW w:w="888" w:type="dxa"/>
          </w:tcPr>
          <w:p w14:paraId="03745955" w14:textId="77777777" w:rsidR="00647F42" w:rsidRDefault="001C137A" w:rsidP="00647F42">
            <w:r>
              <w:t>Амортизация прав пользования опытно-конструкторскими и технологическими разработками</w:t>
            </w:r>
          </w:p>
        </w:tc>
        <w:tc>
          <w:tcPr>
            <w:tcW w:w="888" w:type="dxa"/>
          </w:tcPr>
          <w:p w14:paraId="2193D325" w14:textId="77777777" w:rsidR="00647F42" w:rsidRDefault="001C137A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F17EDEF" w14:textId="77777777" w:rsidR="00647F42" w:rsidRDefault="001C137A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40FCC35" w14:textId="77777777" w:rsidR="00647F42" w:rsidRDefault="001C137A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3D19D3B0" w14:textId="77777777" w:rsidR="00647F42" w:rsidRDefault="001C137A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2DAD6E3" w14:textId="77777777" w:rsidR="00647F42" w:rsidRDefault="001C137A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40729509" w14:textId="77777777" w:rsidR="00647F42" w:rsidRDefault="001C137A" w:rsidP="00647F42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06CC5A8E" w14:textId="77777777" w:rsidR="00647F42" w:rsidRPr="001C137A" w:rsidRDefault="001C137A" w:rsidP="00647F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88" w:type="dxa"/>
          </w:tcPr>
          <w:p w14:paraId="68BABCB8" w14:textId="77777777" w:rsidR="00647F42" w:rsidRPr="001C137A" w:rsidRDefault="001C137A" w:rsidP="00647F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9" w:type="dxa"/>
          </w:tcPr>
          <w:p w14:paraId="5EE6D574" w14:textId="77777777" w:rsidR="00647F42" w:rsidRPr="001C137A" w:rsidRDefault="001C137A" w:rsidP="00647F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9" w:type="dxa"/>
          </w:tcPr>
          <w:p w14:paraId="5897B195" w14:textId="77777777" w:rsidR="00647F42" w:rsidRPr="001C137A" w:rsidRDefault="001C137A" w:rsidP="00647F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C137A" w14:paraId="78AC6DE4" w14:textId="77777777" w:rsidTr="00DD39D7">
        <w:tc>
          <w:tcPr>
            <w:tcW w:w="888" w:type="dxa"/>
          </w:tcPr>
          <w:p w14:paraId="4FACDCE1" w14:textId="77777777" w:rsidR="001C137A" w:rsidRPr="00AE6864" w:rsidRDefault="00AE6864" w:rsidP="00647F42">
            <w:r w:rsidRPr="00AE6864">
              <w:lastRenderedPageBreak/>
              <w:t>Уменьшение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888" w:type="dxa"/>
          </w:tcPr>
          <w:p w14:paraId="35A28C44" w14:textId="77777777" w:rsidR="001C137A" w:rsidRDefault="00AE6864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7EBCF17" w14:textId="77777777" w:rsidR="001C137A" w:rsidRDefault="00AE6864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C747CA5" w14:textId="77777777" w:rsidR="001C137A" w:rsidRDefault="00AE6864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BDEB73C" w14:textId="77777777" w:rsidR="001C137A" w:rsidRDefault="00AE6864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A2844DA" w14:textId="77777777" w:rsidR="001C137A" w:rsidRDefault="00AE6864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35E620AF" w14:textId="77777777" w:rsidR="001C137A" w:rsidRDefault="00AE6864" w:rsidP="00647F42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5880A9F9" w14:textId="77777777" w:rsidR="001C137A" w:rsidRPr="00AE6864" w:rsidRDefault="00AE6864" w:rsidP="00647F42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888" w:type="dxa"/>
          </w:tcPr>
          <w:p w14:paraId="5B058B79" w14:textId="77777777" w:rsidR="001C137A" w:rsidRPr="00AE6864" w:rsidRDefault="00AE6864" w:rsidP="00647F42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7EC48EE0" w14:textId="77777777" w:rsidR="001C137A" w:rsidRPr="00AE6864" w:rsidRDefault="00AE6864" w:rsidP="00647F42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55AA131F" w14:textId="77777777" w:rsidR="001C137A" w:rsidRPr="00AE6864" w:rsidRDefault="00AE6864" w:rsidP="00647F42">
            <w:pPr>
              <w:jc w:val="center"/>
            </w:pPr>
            <w:r>
              <w:t>2</w:t>
            </w:r>
          </w:p>
        </w:tc>
      </w:tr>
      <w:tr w:rsidR="00AE6864" w14:paraId="650B492B" w14:textId="77777777" w:rsidTr="00DD39D7">
        <w:tc>
          <w:tcPr>
            <w:tcW w:w="888" w:type="dxa"/>
          </w:tcPr>
          <w:p w14:paraId="0A00B7AC" w14:textId="77777777" w:rsidR="00AE6864" w:rsidRPr="00AE6864" w:rsidRDefault="00AE6864" w:rsidP="00647F42">
            <w:r>
              <w:t>Амортизация прав пользования программным обеспечением и базами данных</w:t>
            </w:r>
          </w:p>
        </w:tc>
        <w:tc>
          <w:tcPr>
            <w:tcW w:w="888" w:type="dxa"/>
          </w:tcPr>
          <w:p w14:paraId="5892EE11" w14:textId="77777777" w:rsidR="00AE6864" w:rsidRDefault="00AE6864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7C3DEF1" w14:textId="77777777" w:rsidR="00AE6864" w:rsidRDefault="00AE6864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04C7215" w14:textId="77777777" w:rsidR="00AE6864" w:rsidRDefault="00AE6864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1FC161C1" w14:textId="77777777" w:rsidR="00AE6864" w:rsidRDefault="00AE6864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8CFDF96" w14:textId="77777777" w:rsidR="00AE6864" w:rsidRDefault="00AE6864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39C1595B" w14:textId="77777777" w:rsidR="00AE6864" w:rsidRDefault="00AE6864" w:rsidP="00647F42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498DC60F" w14:textId="77777777" w:rsidR="00AE6864" w:rsidRPr="00AE6864" w:rsidRDefault="00AE6864" w:rsidP="00647F4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5EF40AA9" w14:textId="77777777" w:rsidR="00AE6864" w:rsidRDefault="00AE6864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5349CDBC" w14:textId="77777777" w:rsidR="00AE6864" w:rsidRDefault="00AE6864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5166850E" w14:textId="77777777" w:rsidR="00AE6864" w:rsidRDefault="00AE6864" w:rsidP="00647F42">
            <w:pPr>
              <w:jc w:val="center"/>
            </w:pPr>
            <w:r>
              <w:t>0</w:t>
            </w:r>
          </w:p>
        </w:tc>
      </w:tr>
      <w:tr w:rsidR="00AE6864" w14:paraId="0607EB38" w14:textId="77777777" w:rsidTr="00DD39D7">
        <w:tc>
          <w:tcPr>
            <w:tcW w:w="888" w:type="dxa"/>
          </w:tcPr>
          <w:p w14:paraId="7D02E3B7" w14:textId="77777777" w:rsidR="00AE6864" w:rsidRDefault="00AE6864" w:rsidP="00647F42">
            <w:r>
              <w:t xml:space="preserve">Уменьшение стоимости прав пользования </w:t>
            </w:r>
            <w:r w:rsidRPr="00AE6864">
              <w:t>программным обеспечением и базами данных</w:t>
            </w:r>
          </w:p>
        </w:tc>
        <w:tc>
          <w:tcPr>
            <w:tcW w:w="888" w:type="dxa"/>
          </w:tcPr>
          <w:p w14:paraId="72E6CF4D" w14:textId="77777777" w:rsidR="00AE6864" w:rsidRDefault="00AE6864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BABA580" w14:textId="77777777" w:rsidR="00AE6864" w:rsidRDefault="00AE6864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2F8E1F7" w14:textId="77777777" w:rsidR="00AE6864" w:rsidRDefault="00AE6864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10178A1" w14:textId="77777777" w:rsidR="00AE6864" w:rsidRDefault="00AE6864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07D7F4B" w14:textId="77777777" w:rsidR="00AE6864" w:rsidRDefault="00AE6864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1989530A" w14:textId="77777777" w:rsidR="00AE6864" w:rsidRDefault="00AE6864" w:rsidP="00647F42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44436499" w14:textId="77777777" w:rsidR="00AE6864" w:rsidRPr="00AE6864" w:rsidRDefault="00AE6864" w:rsidP="00647F4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687723BC" w14:textId="77777777" w:rsidR="00AE6864" w:rsidRDefault="00AE6864" w:rsidP="00647F42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3DA2E18D" w14:textId="77777777" w:rsidR="00AE6864" w:rsidRDefault="00AE6864" w:rsidP="00647F42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2CB3BA89" w14:textId="77777777" w:rsidR="00AE6864" w:rsidRDefault="00AE6864" w:rsidP="00647F42">
            <w:pPr>
              <w:jc w:val="center"/>
            </w:pPr>
            <w:r>
              <w:t>2</w:t>
            </w:r>
          </w:p>
        </w:tc>
      </w:tr>
      <w:tr w:rsidR="00AE6864" w14:paraId="5BB802FE" w14:textId="77777777" w:rsidTr="00DD39D7">
        <w:tc>
          <w:tcPr>
            <w:tcW w:w="888" w:type="dxa"/>
          </w:tcPr>
          <w:p w14:paraId="78D787D3" w14:textId="77777777" w:rsidR="00AE6864" w:rsidRDefault="00FA3827" w:rsidP="00647F42">
            <w: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888" w:type="dxa"/>
          </w:tcPr>
          <w:p w14:paraId="7F82AA9A" w14:textId="77777777" w:rsidR="00AE6864" w:rsidRDefault="00FA3827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2D7C703" w14:textId="77777777" w:rsidR="00AE6864" w:rsidRDefault="00FA3827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AFA9BAD" w14:textId="77777777" w:rsidR="00AE6864" w:rsidRDefault="00FA3827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3B3310AB" w14:textId="77777777" w:rsidR="00AE6864" w:rsidRDefault="00FA3827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1133B47" w14:textId="77777777" w:rsidR="00AE6864" w:rsidRDefault="00FA3827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49D5CD63" w14:textId="77777777" w:rsidR="00AE6864" w:rsidRDefault="00FA3827" w:rsidP="00647F42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2A352A74" w14:textId="77777777" w:rsidR="00AE6864" w:rsidRPr="00FA3827" w:rsidRDefault="00FA3827" w:rsidP="00647F42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88" w:type="dxa"/>
          </w:tcPr>
          <w:p w14:paraId="54AA75A9" w14:textId="77777777" w:rsidR="00AE6864" w:rsidRDefault="00FA3827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2A70C636" w14:textId="77777777" w:rsidR="00AE6864" w:rsidRDefault="00FA3827" w:rsidP="00647F42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4370DC16" w14:textId="77777777" w:rsidR="00AE6864" w:rsidRDefault="00FA3827" w:rsidP="00647F42">
            <w:pPr>
              <w:jc w:val="center"/>
            </w:pPr>
            <w:r>
              <w:t>0</w:t>
            </w:r>
          </w:p>
        </w:tc>
      </w:tr>
      <w:tr w:rsidR="00FA3827" w14:paraId="7755A8B4" w14:textId="77777777" w:rsidTr="00DD39D7">
        <w:tc>
          <w:tcPr>
            <w:tcW w:w="888" w:type="dxa"/>
          </w:tcPr>
          <w:p w14:paraId="3D57C3A8" w14:textId="77777777" w:rsidR="00FA3827" w:rsidRDefault="00FA3827" w:rsidP="00647F42">
            <w:r>
              <w:t xml:space="preserve">Уменьшение стоимости </w:t>
            </w:r>
            <w:r w:rsidRPr="00FA3827">
              <w:t>прав пользования иными объектами интеллектуальной собственности</w:t>
            </w:r>
          </w:p>
        </w:tc>
        <w:tc>
          <w:tcPr>
            <w:tcW w:w="888" w:type="dxa"/>
          </w:tcPr>
          <w:p w14:paraId="6AF9E7C2" w14:textId="77777777" w:rsidR="00FA3827" w:rsidRDefault="00FA3827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03CF49E" w14:textId="77777777" w:rsidR="00FA3827" w:rsidRDefault="00FA3827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D80FDAF" w14:textId="77777777" w:rsidR="00FA3827" w:rsidRDefault="00FA3827" w:rsidP="00647F42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890E377" w14:textId="77777777" w:rsidR="00FA3827" w:rsidRDefault="00FA3827" w:rsidP="00647F42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9730B3E" w14:textId="77777777" w:rsidR="00FA3827" w:rsidRDefault="00FA3827" w:rsidP="00647F42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2D834083" w14:textId="77777777" w:rsidR="00FA3827" w:rsidRDefault="00FA3827" w:rsidP="00647F42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1F4EA627" w14:textId="77777777" w:rsidR="00FA3827" w:rsidRPr="00FA3827" w:rsidRDefault="00FA3827" w:rsidP="00647F42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88" w:type="dxa"/>
          </w:tcPr>
          <w:p w14:paraId="2748E15D" w14:textId="77777777" w:rsidR="00FA3827" w:rsidRDefault="00FA3827" w:rsidP="00647F42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31FA734B" w14:textId="77777777" w:rsidR="00FA3827" w:rsidRDefault="00FA3827" w:rsidP="00647F42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7025DB29" w14:textId="77777777" w:rsidR="00FA3827" w:rsidRDefault="00FA3827" w:rsidP="00647F42">
            <w:pPr>
              <w:jc w:val="center"/>
            </w:pPr>
            <w:r>
              <w:t>2</w:t>
            </w:r>
          </w:p>
        </w:tc>
      </w:tr>
    </w:tbl>
    <w:p w14:paraId="2C36087D" w14:textId="77777777" w:rsidR="00DD39D7" w:rsidRDefault="00DD39D7" w:rsidP="00CF49B3">
      <w:pPr>
        <w:jc w:val="both"/>
      </w:pPr>
    </w:p>
    <w:p w14:paraId="2FF06A12" w14:textId="77777777" w:rsidR="0061293C" w:rsidRDefault="0061293C" w:rsidP="00CF49B3">
      <w:pPr>
        <w:jc w:val="both"/>
      </w:pPr>
      <w:r>
        <w:t xml:space="preserve">После строки: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61293C" w14:paraId="2DA8AD5A" w14:textId="77777777" w:rsidTr="0061293C">
        <w:tc>
          <w:tcPr>
            <w:tcW w:w="888" w:type="dxa"/>
          </w:tcPr>
          <w:p w14:paraId="3521F308" w14:textId="77777777" w:rsidR="0061293C" w:rsidRDefault="0061293C" w:rsidP="0061293C">
            <w: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888" w:type="dxa"/>
          </w:tcPr>
          <w:p w14:paraId="7275401C" w14:textId="77777777" w:rsidR="0061293C" w:rsidRDefault="0061293C" w:rsidP="0061293C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72979F2" w14:textId="77777777" w:rsidR="0061293C" w:rsidRDefault="0061293C" w:rsidP="0061293C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D37F17D" w14:textId="77777777" w:rsidR="0061293C" w:rsidRDefault="0061293C" w:rsidP="006129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56380134" w14:textId="77777777" w:rsidR="0061293C" w:rsidRDefault="0061293C" w:rsidP="006129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3D931BF4" w14:textId="77777777" w:rsidR="0061293C" w:rsidRDefault="0061293C" w:rsidP="006129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FA44757" w14:textId="77777777" w:rsidR="0061293C" w:rsidRDefault="0061293C" w:rsidP="0061293C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6C51BD6E" w14:textId="77777777" w:rsidR="0061293C" w:rsidRDefault="0061293C" w:rsidP="0061293C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16DD0339" w14:textId="77777777" w:rsidR="0061293C" w:rsidRDefault="0061293C" w:rsidP="0061293C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37D168AA" w14:textId="77777777" w:rsidR="0061293C" w:rsidRDefault="0061293C" w:rsidP="0061293C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77A91C1E" w14:textId="77777777" w:rsidR="0061293C" w:rsidRDefault="0061293C" w:rsidP="0061293C">
            <w:pPr>
              <w:jc w:val="center"/>
            </w:pPr>
            <w:r>
              <w:t>1</w:t>
            </w:r>
          </w:p>
        </w:tc>
      </w:tr>
    </w:tbl>
    <w:p w14:paraId="3B0F1250" w14:textId="77777777" w:rsidR="0061293C" w:rsidRDefault="0061293C" w:rsidP="00CF49B3">
      <w:pPr>
        <w:jc w:val="both"/>
      </w:pPr>
    </w:p>
    <w:p w14:paraId="4C3E5EE1" w14:textId="77777777" w:rsidR="0061293C" w:rsidRDefault="0061293C" w:rsidP="00CF49B3">
      <w:pPr>
        <w:jc w:val="both"/>
      </w:pPr>
      <w:r>
        <w:t>Дополнить строками: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5"/>
        <w:gridCol w:w="757"/>
        <w:gridCol w:w="757"/>
        <w:gridCol w:w="758"/>
        <w:gridCol w:w="758"/>
        <w:gridCol w:w="758"/>
        <w:gridCol w:w="758"/>
        <w:gridCol w:w="765"/>
        <w:gridCol w:w="758"/>
        <w:gridCol w:w="758"/>
        <w:gridCol w:w="758"/>
      </w:tblGrid>
      <w:tr w:rsidR="00E916CF" w14:paraId="1944EE81" w14:textId="77777777" w:rsidTr="0061293C">
        <w:tc>
          <w:tcPr>
            <w:tcW w:w="888" w:type="dxa"/>
          </w:tcPr>
          <w:p w14:paraId="0FCAB316" w14:textId="77777777" w:rsidR="0061293C" w:rsidRDefault="00E916CF" w:rsidP="00E916CF">
            <w:r>
              <w:t>Права пользования научными исследованиями (научно-исследовательскими разработками)</w:t>
            </w:r>
          </w:p>
        </w:tc>
        <w:tc>
          <w:tcPr>
            <w:tcW w:w="888" w:type="dxa"/>
          </w:tcPr>
          <w:p w14:paraId="6E450232" w14:textId="77777777" w:rsidR="0061293C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87222A3" w14:textId="77777777" w:rsidR="0061293C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DA7A565" w14:textId="77777777" w:rsidR="0061293C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3812042" w14:textId="77777777" w:rsidR="0061293C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BBF5487" w14:textId="77777777" w:rsidR="0061293C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661A7CA2" w14:textId="77777777" w:rsidR="0061293C" w:rsidRDefault="00E916CF" w:rsidP="00E916CF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212C3888" w14:textId="77777777" w:rsidR="0061293C" w:rsidRPr="00E916CF" w:rsidRDefault="00E916CF" w:rsidP="00E916CF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888" w:type="dxa"/>
          </w:tcPr>
          <w:p w14:paraId="38817F8A" w14:textId="77777777" w:rsidR="0061293C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5B06AB92" w14:textId="77777777" w:rsidR="0061293C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29F0E319" w14:textId="77777777" w:rsidR="0061293C" w:rsidRDefault="00E916CF" w:rsidP="00E916CF">
            <w:pPr>
              <w:jc w:val="center"/>
            </w:pPr>
            <w:r>
              <w:t>0</w:t>
            </w:r>
          </w:p>
        </w:tc>
      </w:tr>
      <w:tr w:rsidR="00E916CF" w14:paraId="275675E2" w14:textId="77777777" w:rsidTr="0061293C">
        <w:tc>
          <w:tcPr>
            <w:tcW w:w="888" w:type="dxa"/>
          </w:tcPr>
          <w:p w14:paraId="047E9C17" w14:textId="77777777" w:rsidR="00E916CF" w:rsidRDefault="00E916CF" w:rsidP="00E916CF">
            <w:r>
              <w:t xml:space="preserve">Увеличение прав пользования </w:t>
            </w:r>
            <w:r w:rsidRPr="00E916CF">
              <w:t>научными исследованиями (научно-исследовательскими разработками</w:t>
            </w:r>
            <w:r>
              <w:t>)</w:t>
            </w:r>
          </w:p>
        </w:tc>
        <w:tc>
          <w:tcPr>
            <w:tcW w:w="888" w:type="dxa"/>
          </w:tcPr>
          <w:p w14:paraId="0836CDF0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98730C7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2670BCD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163C7238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7F69168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39350C10" w14:textId="77777777" w:rsidR="00E916CF" w:rsidRDefault="00E916CF" w:rsidP="00E916CF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431C8E04" w14:textId="77777777" w:rsidR="00E916CF" w:rsidRPr="00E916CF" w:rsidRDefault="00E916CF" w:rsidP="00E916CF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888" w:type="dxa"/>
          </w:tcPr>
          <w:p w14:paraId="3980FEE1" w14:textId="77777777" w:rsidR="00E916CF" w:rsidRDefault="00E916CF" w:rsidP="00E916CF">
            <w:pPr>
              <w:jc w:val="center"/>
            </w:pPr>
            <w:r>
              <w:t>3</w:t>
            </w:r>
          </w:p>
        </w:tc>
        <w:tc>
          <w:tcPr>
            <w:tcW w:w="889" w:type="dxa"/>
          </w:tcPr>
          <w:p w14:paraId="24BEC5E5" w14:textId="77777777" w:rsidR="00E916CF" w:rsidRDefault="00E916CF" w:rsidP="00E916CF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45BAB8F5" w14:textId="77777777" w:rsidR="00E916CF" w:rsidRDefault="00E916CF" w:rsidP="00E916CF">
            <w:pPr>
              <w:jc w:val="center"/>
            </w:pPr>
            <w:r>
              <w:t>0</w:t>
            </w:r>
          </w:p>
        </w:tc>
      </w:tr>
      <w:tr w:rsidR="00E916CF" w14:paraId="3E3F0640" w14:textId="77777777" w:rsidTr="0061293C">
        <w:tc>
          <w:tcPr>
            <w:tcW w:w="888" w:type="dxa"/>
          </w:tcPr>
          <w:p w14:paraId="3AF521A3" w14:textId="77777777" w:rsidR="00E916CF" w:rsidRDefault="00E916CF" w:rsidP="00E916CF">
            <w:r>
              <w:lastRenderedPageBreak/>
              <w:t xml:space="preserve">Уменьшение стоимости прав пользования </w:t>
            </w:r>
            <w:r w:rsidRPr="00E916CF">
              <w:t>научными исследованиями (научно-исследовательскими разработками)</w:t>
            </w:r>
          </w:p>
        </w:tc>
        <w:tc>
          <w:tcPr>
            <w:tcW w:w="888" w:type="dxa"/>
          </w:tcPr>
          <w:p w14:paraId="69184F71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4AC8B19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A61313F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0DAB1EB3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78C56036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708F7BF" w14:textId="77777777" w:rsidR="00E916CF" w:rsidRPr="00E916CF" w:rsidRDefault="00E916CF" w:rsidP="00E916CF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3E15253E" w14:textId="77777777" w:rsidR="00E916CF" w:rsidRPr="00E916CF" w:rsidRDefault="00E916CF" w:rsidP="00E916CF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888" w:type="dxa"/>
          </w:tcPr>
          <w:p w14:paraId="4C42809B" w14:textId="77777777" w:rsidR="00E916CF" w:rsidRDefault="00E916CF" w:rsidP="00E916CF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2E4CA648" w14:textId="77777777" w:rsidR="00E916CF" w:rsidRDefault="00E916CF" w:rsidP="00E916CF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4D93E82E" w14:textId="77777777" w:rsidR="00E916CF" w:rsidRDefault="00E916CF" w:rsidP="00E916CF">
            <w:pPr>
              <w:jc w:val="center"/>
            </w:pPr>
            <w:r>
              <w:t>0</w:t>
            </w:r>
          </w:p>
        </w:tc>
      </w:tr>
      <w:tr w:rsidR="00E916CF" w14:paraId="321EEBCA" w14:textId="77777777" w:rsidTr="0061293C">
        <w:tc>
          <w:tcPr>
            <w:tcW w:w="888" w:type="dxa"/>
          </w:tcPr>
          <w:p w14:paraId="12DFA16A" w14:textId="77777777" w:rsidR="00E916CF" w:rsidRDefault="00E916CF" w:rsidP="00E916CF">
            <w:r>
              <w:t>Права пользования опытно-конструкторскими и технологическими разработками</w:t>
            </w:r>
          </w:p>
        </w:tc>
        <w:tc>
          <w:tcPr>
            <w:tcW w:w="888" w:type="dxa"/>
          </w:tcPr>
          <w:p w14:paraId="28402305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F8C438B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3080557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65C185E9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C3B3B66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17629D49" w14:textId="77777777" w:rsidR="00E916CF" w:rsidRDefault="00E916CF" w:rsidP="00E916CF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3D38BC35" w14:textId="77777777" w:rsidR="00E916CF" w:rsidRPr="00E916CF" w:rsidRDefault="00E916CF" w:rsidP="00E916CF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888" w:type="dxa"/>
          </w:tcPr>
          <w:p w14:paraId="44990A0E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3E239BE5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77206DBD" w14:textId="77777777" w:rsidR="00E916CF" w:rsidRDefault="00E916CF" w:rsidP="00E916CF">
            <w:pPr>
              <w:jc w:val="center"/>
            </w:pPr>
            <w:r>
              <w:t>0</w:t>
            </w:r>
          </w:p>
        </w:tc>
      </w:tr>
      <w:tr w:rsidR="00E916CF" w14:paraId="3CE55CB5" w14:textId="77777777" w:rsidTr="0061293C">
        <w:tc>
          <w:tcPr>
            <w:tcW w:w="888" w:type="dxa"/>
          </w:tcPr>
          <w:p w14:paraId="67486F3C" w14:textId="77777777" w:rsidR="00E916CF" w:rsidRDefault="00E916CF" w:rsidP="00E916CF">
            <w:r>
              <w:t xml:space="preserve">Увеличение стоимости прав пользования </w:t>
            </w:r>
            <w:r w:rsidRPr="00E916CF">
              <w:t>опытно-конструкторскими и технологическими разработками</w:t>
            </w:r>
          </w:p>
        </w:tc>
        <w:tc>
          <w:tcPr>
            <w:tcW w:w="888" w:type="dxa"/>
          </w:tcPr>
          <w:p w14:paraId="60E03C3E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574027F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E90922A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B44086F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6C04667C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7FDC8CEB" w14:textId="77777777" w:rsidR="00E916CF" w:rsidRDefault="00E916CF" w:rsidP="00E916CF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4B170689" w14:textId="77777777" w:rsidR="00E916CF" w:rsidRPr="00E916CF" w:rsidRDefault="00E916CF" w:rsidP="00E916CF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888" w:type="dxa"/>
          </w:tcPr>
          <w:p w14:paraId="4D6296A7" w14:textId="77777777" w:rsidR="00E916CF" w:rsidRDefault="00E916CF" w:rsidP="00E916CF">
            <w:pPr>
              <w:jc w:val="center"/>
            </w:pPr>
            <w:r>
              <w:t>3</w:t>
            </w:r>
          </w:p>
        </w:tc>
        <w:tc>
          <w:tcPr>
            <w:tcW w:w="889" w:type="dxa"/>
          </w:tcPr>
          <w:p w14:paraId="5A3A5930" w14:textId="77777777" w:rsidR="00E916CF" w:rsidRDefault="00E916CF" w:rsidP="00E916CF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0B7C5C16" w14:textId="77777777" w:rsidR="00E916CF" w:rsidRDefault="00E916CF" w:rsidP="00E916CF">
            <w:pPr>
              <w:jc w:val="center"/>
            </w:pPr>
            <w:r>
              <w:t>0</w:t>
            </w:r>
          </w:p>
        </w:tc>
      </w:tr>
      <w:tr w:rsidR="00E916CF" w14:paraId="084386F5" w14:textId="77777777" w:rsidTr="0061293C">
        <w:tc>
          <w:tcPr>
            <w:tcW w:w="888" w:type="dxa"/>
          </w:tcPr>
          <w:p w14:paraId="462265BE" w14:textId="77777777" w:rsidR="00E916CF" w:rsidRDefault="00E916CF" w:rsidP="00E916CF">
            <w:r>
              <w:t xml:space="preserve">Уменьшение </w:t>
            </w:r>
            <w:r w:rsidRPr="00E916CF">
              <w:t>стоимости прав пользования опытно-конструкторскими и технологическими разработками</w:t>
            </w:r>
          </w:p>
        </w:tc>
        <w:tc>
          <w:tcPr>
            <w:tcW w:w="888" w:type="dxa"/>
          </w:tcPr>
          <w:p w14:paraId="30A609A2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CCC5CFF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71897F9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058B16AF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3F1E85A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326BA80D" w14:textId="77777777" w:rsidR="00E916CF" w:rsidRDefault="00E916CF" w:rsidP="00E916CF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671ACF04" w14:textId="77777777" w:rsidR="00E916CF" w:rsidRPr="00E916CF" w:rsidRDefault="00E916CF" w:rsidP="00E916CF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888" w:type="dxa"/>
          </w:tcPr>
          <w:p w14:paraId="0A84B38F" w14:textId="77777777" w:rsidR="00E916CF" w:rsidRDefault="00E916CF" w:rsidP="00E916CF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1FE92608" w14:textId="77777777" w:rsidR="00E916CF" w:rsidRDefault="00E916CF" w:rsidP="00E916CF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4E64B368" w14:textId="77777777" w:rsidR="00E916CF" w:rsidRDefault="00E916CF" w:rsidP="00E916CF">
            <w:pPr>
              <w:jc w:val="center"/>
            </w:pPr>
            <w:r>
              <w:t>0</w:t>
            </w:r>
          </w:p>
        </w:tc>
      </w:tr>
      <w:tr w:rsidR="00E916CF" w14:paraId="3DC1505E" w14:textId="77777777" w:rsidTr="0061293C">
        <w:tc>
          <w:tcPr>
            <w:tcW w:w="888" w:type="dxa"/>
          </w:tcPr>
          <w:p w14:paraId="219D273E" w14:textId="77777777" w:rsidR="00E916CF" w:rsidRDefault="00E916CF" w:rsidP="00E916CF">
            <w:r>
              <w:t>Права пользования программным обеспечением и базами данных</w:t>
            </w:r>
          </w:p>
        </w:tc>
        <w:tc>
          <w:tcPr>
            <w:tcW w:w="888" w:type="dxa"/>
          </w:tcPr>
          <w:p w14:paraId="24F73EE1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C3410E9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47985F3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351483CF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6F116F71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0AED3AB0" w14:textId="77777777" w:rsidR="00E916CF" w:rsidRDefault="00E916CF" w:rsidP="00E916CF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49F1367F" w14:textId="77777777" w:rsidR="00E916CF" w:rsidRPr="00E916CF" w:rsidRDefault="00E916CF" w:rsidP="00E916CF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45C487B1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1F967E2D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6B7334E6" w14:textId="77777777" w:rsidR="00E916CF" w:rsidRDefault="00E916CF" w:rsidP="00E916CF">
            <w:pPr>
              <w:jc w:val="center"/>
            </w:pPr>
            <w:r>
              <w:t>0</w:t>
            </w:r>
          </w:p>
        </w:tc>
      </w:tr>
      <w:tr w:rsidR="00E916CF" w14:paraId="7C0F1376" w14:textId="77777777" w:rsidTr="0061293C">
        <w:tc>
          <w:tcPr>
            <w:tcW w:w="888" w:type="dxa"/>
          </w:tcPr>
          <w:p w14:paraId="3C3506E2" w14:textId="77777777" w:rsidR="00E916CF" w:rsidRDefault="00E916CF" w:rsidP="00E916CF">
            <w:r>
              <w:t xml:space="preserve">Увеличение стоимости прав пользования </w:t>
            </w:r>
            <w:r w:rsidRPr="00E916CF">
              <w:t>программным обеспечением и базами данных</w:t>
            </w:r>
          </w:p>
        </w:tc>
        <w:tc>
          <w:tcPr>
            <w:tcW w:w="888" w:type="dxa"/>
          </w:tcPr>
          <w:p w14:paraId="5955D2AF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C806175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427B631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32857D33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620C9B2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72E68608" w14:textId="77777777" w:rsidR="00E916CF" w:rsidRDefault="00E916CF" w:rsidP="00E916CF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10B0CEFB" w14:textId="77777777" w:rsidR="00E916CF" w:rsidRPr="00E916CF" w:rsidRDefault="00E916CF" w:rsidP="00E916CF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6A012037" w14:textId="77777777" w:rsidR="00E916CF" w:rsidRDefault="00E916CF" w:rsidP="00E916CF">
            <w:pPr>
              <w:jc w:val="center"/>
            </w:pPr>
            <w:r>
              <w:t>3</w:t>
            </w:r>
          </w:p>
        </w:tc>
        <w:tc>
          <w:tcPr>
            <w:tcW w:w="889" w:type="dxa"/>
          </w:tcPr>
          <w:p w14:paraId="483DBE30" w14:textId="77777777" w:rsidR="00E916CF" w:rsidRDefault="00E916CF" w:rsidP="00E916CF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03B619F9" w14:textId="77777777" w:rsidR="00E916CF" w:rsidRDefault="00E916CF" w:rsidP="00E916CF">
            <w:pPr>
              <w:jc w:val="center"/>
            </w:pPr>
            <w:r>
              <w:t>0</w:t>
            </w:r>
          </w:p>
        </w:tc>
      </w:tr>
      <w:tr w:rsidR="00E916CF" w14:paraId="5DE8B42E" w14:textId="77777777" w:rsidTr="0061293C">
        <w:tc>
          <w:tcPr>
            <w:tcW w:w="888" w:type="dxa"/>
          </w:tcPr>
          <w:p w14:paraId="696A83EF" w14:textId="77777777" w:rsidR="00E916CF" w:rsidRDefault="00E916CF" w:rsidP="00E916CF">
            <w:r>
              <w:t xml:space="preserve">Уменьшение </w:t>
            </w:r>
            <w:r w:rsidRPr="00E916CF">
              <w:t>стоимости прав пользования программным обеспечением и базами данных</w:t>
            </w:r>
          </w:p>
        </w:tc>
        <w:tc>
          <w:tcPr>
            <w:tcW w:w="888" w:type="dxa"/>
          </w:tcPr>
          <w:p w14:paraId="36546195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E307156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378D2C7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D3ACA4C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636FB3AD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F4CED88" w14:textId="77777777" w:rsidR="00E916CF" w:rsidRDefault="00E916CF" w:rsidP="00E916CF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554153A5" w14:textId="77777777" w:rsidR="00E916CF" w:rsidRPr="00E916CF" w:rsidRDefault="00E916CF" w:rsidP="00E916CF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88" w:type="dxa"/>
          </w:tcPr>
          <w:p w14:paraId="4632C798" w14:textId="77777777" w:rsidR="00E916CF" w:rsidRDefault="00E916CF" w:rsidP="00E916CF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251FE637" w14:textId="77777777" w:rsidR="00E916CF" w:rsidRDefault="00E916CF" w:rsidP="00E916CF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53CF9735" w14:textId="77777777" w:rsidR="00E916CF" w:rsidRDefault="00E916CF" w:rsidP="00E916CF">
            <w:pPr>
              <w:jc w:val="center"/>
            </w:pPr>
            <w:r>
              <w:t>0</w:t>
            </w:r>
          </w:p>
        </w:tc>
      </w:tr>
      <w:tr w:rsidR="00E916CF" w14:paraId="75AABD42" w14:textId="77777777" w:rsidTr="0061293C">
        <w:tc>
          <w:tcPr>
            <w:tcW w:w="888" w:type="dxa"/>
          </w:tcPr>
          <w:p w14:paraId="43552014" w14:textId="77777777" w:rsidR="00E916CF" w:rsidRDefault="00E916CF" w:rsidP="00E916CF">
            <w:r>
              <w:t>Права пользования иными объектами интеллектуальной собственности</w:t>
            </w:r>
          </w:p>
        </w:tc>
        <w:tc>
          <w:tcPr>
            <w:tcW w:w="888" w:type="dxa"/>
          </w:tcPr>
          <w:p w14:paraId="33BC712A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F4E2030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335B9A9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F207BA2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C33DDA1" w14:textId="77777777" w:rsidR="00E916CF" w:rsidRDefault="00E916CF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5CCA32EB" w14:textId="77777777" w:rsidR="00E916CF" w:rsidRDefault="00E916CF" w:rsidP="00E916CF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54103B82" w14:textId="77777777" w:rsidR="00E916CF" w:rsidRPr="00E916CF" w:rsidRDefault="00E916CF" w:rsidP="00E916CF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88" w:type="dxa"/>
          </w:tcPr>
          <w:p w14:paraId="0DC7D7C6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46AD8FD6" w14:textId="77777777" w:rsidR="00E916CF" w:rsidRDefault="00E916CF" w:rsidP="00E916CF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0B73D478" w14:textId="77777777" w:rsidR="00E916CF" w:rsidRDefault="00E916CF" w:rsidP="00E916CF">
            <w:pPr>
              <w:jc w:val="center"/>
            </w:pPr>
            <w:r>
              <w:t>0</w:t>
            </w:r>
          </w:p>
        </w:tc>
      </w:tr>
      <w:tr w:rsidR="00E916CF" w14:paraId="2951921D" w14:textId="77777777" w:rsidTr="0061293C">
        <w:tc>
          <w:tcPr>
            <w:tcW w:w="888" w:type="dxa"/>
          </w:tcPr>
          <w:p w14:paraId="322B79A0" w14:textId="77777777" w:rsidR="00E916CF" w:rsidRPr="00F56AD9" w:rsidRDefault="00F56AD9" w:rsidP="00E916CF">
            <w:r>
              <w:t xml:space="preserve">Увеличение стоимости прав пользования </w:t>
            </w:r>
            <w:r w:rsidRPr="00F56AD9">
              <w:t>иными объектами интеллектуальной собственности</w:t>
            </w:r>
          </w:p>
        </w:tc>
        <w:tc>
          <w:tcPr>
            <w:tcW w:w="888" w:type="dxa"/>
          </w:tcPr>
          <w:p w14:paraId="48E5B149" w14:textId="77777777" w:rsidR="00E916CF" w:rsidRDefault="00F56AD9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ECF2645" w14:textId="77777777" w:rsidR="00E916CF" w:rsidRDefault="00F56AD9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5BFBFC5B" w14:textId="77777777" w:rsidR="00E916CF" w:rsidRDefault="00F56AD9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6D0D2059" w14:textId="77777777" w:rsidR="00E916CF" w:rsidRDefault="00F56AD9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B9EE8C0" w14:textId="77777777" w:rsidR="00E916CF" w:rsidRDefault="00F56AD9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0A53CF51" w14:textId="77777777" w:rsidR="00E916CF" w:rsidRDefault="00F56AD9" w:rsidP="00E916CF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4C45076E" w14:textId="77777777" w:rsidR="00E916CF" w:rsidRPr="00F56AD9" w:rsidRDefault="00F56AD9" w:rsidP="00E916CF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88" w:type="dxa"/>
          </w:tcPr>
          <w:p w14:paraId="0F3AD8DC" w14:textId="77777777" w:rsidR="00E916CF" w:rsidRDefault="00F56AD9" w:rsidP="00E916CF">
            <w:pPr>
              <w:jc w:val="center"/>
            </w:pPr>
            <w:r>
              <w:t>3</w:t>
            </w:r>
          </w:p>
        </w:tc>
        <w:tc>
          <w:tcPr>
            <w:tcW w:w="889" w:type="dxa"/>
          </w:tcPr>
          <w:p w14:paraId="5F9E37DA" w14:textId="77777777" w:rsidR="00E916CF" w:rsidRDefault="00F56AD9" w:rsidP="00E916CF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53D18E6B" w14:textId="77777777" w:rsidR="00E916CF" w:rsidRDefault="00F56AD9" w:rsidP="00E916CF">
            <w:pPr>
              <w:jc w:val="center"/>
            </w:pPr>
            <w:r>
              <w:t>0</w:t>
            </w:r>
          </w:p>
        </w:tc>
      </w:tr>
      <w:tr w:rsidR="00F56AD9" w14:paraId="5BA43FD2" w14:textId="77777777" w:rsidTr="0061293C">
        <w:tc>
          <w:tcPr>
            <w:tcW w:w="888" w:type="dxa"/>
          </w:tcPr>
          <w:p w14:paraId="395F23F3" w14:textId="77777777" w:rsidR="00F56AD9" w:rsidRDefault="00F56AD9" w:rsidP="00E916CF">
            <w:r>
              <w:lastRenderedPageBreak/>
              <w:t xml:space="preserve">Уменьшение </w:t>
            </w:r>
            <w:r w:rsidRPr="00F56AD9">
              <w:t>стоимости прав пользования иными объектами интеллектуальной собственности</w:t>
            </w:r>
          </w:p>
        </w:tc>
        <w:tc>
          <w:tcPr>
            <w:tcW w:w="888" w:type="dxa"/>
          </w:tcPr>
          <w:p w14:paraId="11F2EAB6" w14:textId="77777777" w:rsidR="00F56AD9" w:rsidRDefault="00F56AD9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F22FBE5" w14:textId="77777777" w:rsidR="00F56AD9" w:rsidRDefault="00F56AD9" w:rsidP="00E916CF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C26475F" w14:textId="77777777" w:rsidR="00F56AD9" w:rsidRDefault="00F56AD9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138CF6C9" w14:textId="77777777" w:rsidR="00F56AD9" w:rsidRDefault="00F56AD9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1E42675" w14:textId="77777777" w:rsidR="00F56AD9" w:rsidRDefault="00F56AD9" w:rsidP="00E916CF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48A41B23" w14:textId="77777777" w:rsidR="00F56AD9" w:rsidRDefault="00F56AD9" w:rsidP="00E916CF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14:paraId="5AB1F63D" w14:textId="77777777" w:rsidR="00F56AD9" w:rsidRPr="00F56AD9" w:rsidRDefault="00F56AD9" w:rsidP="00E916CF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88" w:type="dxa"/>
          </w:tcPr>
          <w:p w14:paraId="78406AE8" w14:textId="77777777" w:rsidR="00F56AD9" w:rsidRDefault="00F56AD9" w:rsidP="00E916CF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5A5243EF" w14:textId="77777777" w:rsidR="00F56AD9" w:rsidRDefault="00F56AD9" w:rsidP="00E916CF">
            <w:pPr>
              <w:jc w:val="center"/>
            </w:pPr>
            <w:r>
              <w:t>5</w:t>
            </w:r>
          </w:p>
        </w:tc>
        <w:tc>
          <w:tcPr>
            <w:tcW w:w="889" w:type="dxa"/>
          </w:tcPr>
          <w:p w14:paraId="21051931" w14:textId="77777777" w:rsidR="00F56AD9" w:rsidRDefault="00F56AD9" w:rsidP="00E916CF">
            <w:pPr>
              <w:jc w:val="center"/>
            </w:pPr>
            <w:r>
              <w:t>0</w:t>
            </w:r>
          </w:p>
        </w:tc>
      </w:tr>
    </w:tbl>
    <w:p w14:paraId="47313F05" w14:textId="77777777" w:rsidR="0061293C" w:rsidRPr="003C4416" w:rsidRDefault="0061293C" w:rsidP="00CF49B3">
      <w:pPr>
        <w:jc w:val="both"/>
      </w:pPr>
    </w:p>
    <w:p w14:paraId="474B7397" w14:textId="77777777" w:rsidR="00216365" w:rsidRDefault="00216365" w:rsidP="00CF49B3">
      <w:pPr>
        <w:jc w:val="both"/>
      </w:pPr>
    </w:p>
    <w:p w14:paraId="349E3A5A" w14:textId="77777777" w:rsidR="00216365" w:rsidRDefault="00216365" w:rsidP="00CF49B3">
      <w:pPr>
        <w:jc w:val="both"/>
      </w:pPr>
      <w:r>
        <w:t>Удалить строки: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8"/>
        <w:gridCol w:w="796"/>
        <w:gridCol w:w="796"/>
        <w:gridCol w:w="796"/>
        <w:gridCol w:w="796"/>
        <w:gridCol w:w="796"/>
        <w:gridCol w:w="796"/>
        <w:gridCol w:w="796"/>
        <w:gridCol w:w="796"/>
        <w:gridCol w:w="797"/>
        <w:gridCol w:w="797"/>
      </w:tblGrid>
      <w:tr w:rsidR="00AA099E" w14:paraId="4771D3E9" w14:textId="77777777" w:rsidTr="00216365">
        <w:tc>
          <w:tcPr>
            <w:tcW w:w="888" w:type="dxa"/>
          </w:tcPr>
          <w:p w14:paraId="35316803" w14:textId="77777777" w:rsidR="00216365" w:rsidRDefault="00AA099E" w:rsidP="00CF49B3">
            <w:pPr>
              <w:jc w:val="both"/>
            </w:pPr>
            <w:r>
              <w:t>Увеличение стоимости нематериальных активов – особо ценного имущества учреждения</w:t>
            </w:r>
          </w:p>
        </w:tc>
        <w:tc>
          <w:tcPr>
            <w:tcW w:w="888" w:type="dxa"/>
          </w:tcPr>
          <w:p w14:paraId="43700259" w14:textId="77777777" w:rsidR="00216365" w:rsidRDefault="00AA099E" w:rsidP="00AA099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B16E035" w14:textId="77777777" w:rsidR="00216365" w:rsidRDefault="00AA099E" w:rsidP="00AA099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7A41CDA" w14:textId="77777777" w:rsidR="00216365" w:rsidRDefault="00AA099E" w:rsidP="00AA099E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6DF3E1F6" w14:textId="77777777" w:rsidR="00216365" w:rsidRDefault="00AA099E" w:rsidP="00AA099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030837E" w14:textId="77777777" w:rsidR="00216365" w:rsidRDefault="00AA099E" w:rsidP="00AA099E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20314C9F" w14:textId="77777777" w:rsidR="00216365" w:rsidRDefault="00AA099E" w:rsidP="00AA099E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1E552D0E" w14:textId="77777777" w:rsidR="00216365" w:rsidRDefault="00AA099E" w:rsidP="00AA099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4AE3BE4" w14:textId="77777777" w:rsidR="00216365" w:rsidRDefault="00AA099E" w:rsidP="00AA099E">
            <w:pPr>
              <w:jc w:val="center"/>
            </w:pPr>
            <w:r>
              <w:t>3</w:t>
            </w:r>
          </w:p>
        </w:tc>
        <w:tc>
          <w:tcPr>
            <w:tcW w:w="889" w:type="dxa"/>
          </w:tcPr>
          <w:p w14:paraId="6B3C7071" w14:textId="77777777" w:rsidR="00216365" w:rsidRDefault="00AA099E" w:rsidP="00AA099E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08B29E5C" w14:textId="77777777" w:rsidR="00216365" w:rsidRDefault="00AA099E" w:rsidP="00AA099E">
            <w:pPr>
              <w:jc w:val="center"/>
            </w:pPr>
            <w:r>
              <w:t>0</w:t>
            </w:r>
          </w:p>
        </w:tc>
      </w:tr>
      <w:tr w:rsidR="00AA099E" w14:paraId="7800C275" w14:textId="77777777" w:rsidTr="00216365">
        <w:tc>
          <w:tcPr>
            <w:tcW w:w="888" w:type="dxa"/>
          </w:tcPr>
          <w:p w14:paraId="74DB7D17" w14:textId="77777777" w:rsidR="00AA099E" w:rsidRDefault="00AA099E" w:rsidP="00CF49B3">
            <w:pPr>
              <w:jc w:val="both"/>
            </w:pPr>
            <w:r>
              <w:t xml:space="preserve">Уменьшение </w:t>
            </w:r>
            <w:r w:rsidRPr="00AA099E">
              <w:t>стоимости нематериальных активов – особо ценного имущества учреждения</w:t>
            </w:r>
          </w:p>
        </w:tc>
        <w:tc>
          <w:tcPr>
            <w:tcW w:w="888" w:type="dxa"/>
          </w:tcPr>
          <w:p w14:paraId="235AC754" w14:textId="77777777" w:rsidR="00AA099E" w:rsidRDefault="00AA099E" w:rsidP="00AA099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C9DB19D" w14:textId="77777777" w:rsidR="00AA099E" w:rsidRDefault="00AA099E" w:rsidP="00AA099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8B3B48A" w14:textId="77777777" w:rsidR="00AA099E" w:rsidRDefault="00AA099E" w:rsidP="00AA099E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2122108A" w14:textId="77777777" w:rsidR="00AA099E" w:rsidRDefault="00AA099E" w:rsidP="00AA099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2E14218" w14:textId="77777777" w:rsidR="00AA099E" w:rsidRDefault="00AA099E" w:rsidP="00AA099E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06B162E5" w14:textId="77777777" w:rsidR="00AA099E" w:rsidRDefault="00AA099E" w:rsidP="00AA099E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5E2BAC4D" w14:textId="77777777" w:rsidR="00AA099E" w:rsidRDefault="00AA099E" w:rsidP="00AA099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C7E0041" w14:textId="77777777" w:rsidR="00AA099E" w:rsidRDefault="00AA099E" w:rsidP="00AA099E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18DCA83D" w14:textId="77777777" w:rsidR="00AA099E" w:rsidRDefault="00AA099E" w:rsidP="00AA099E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642EF1D7" w14:textId="77777777" w:rsidR="00AA099E" w:rsidRDefault="00AA099E" w:rsidP="00AA099E">
            <w:pPr>
              <w:jc w:val="center"/>
            </w:pPr>
            <w:r>
              <w:t>0</w:t>
            </w:r>
          </w:p>
        </w:tc>
      </w:tr>
      <w:tr w:rsidR="00AA099E" w14:paraId="56FABE12" w14:textId="77777777" w:rsidTr="00216365">
        <w:tc>
          <w:tcPr>
            <w:tcW w:w="888" w:type="dxa"/>
          </w:tcPr>
          <w:p w14:paraId="5030FE49" w14:textId="77777777" w:rsidR="00AA099E" w:rsidRDefault="00AA099E" w:rsidP="00CF49B3">
            <w:pPr>
              <w:jc w:val="both"/>
            </w:pPr>
            <w:r>
              <w:t>Увеличение стоимости нематериальных активов – иного движимого имущества учреждения</w:t>
            </w:r>
          </w:p>
        </w:tc>
        <w:tc>
          <w:tcPr>
            <w:tcW w:w="888" w:type="dxa"/>
          </w:tcPr>
          <w:p w14:paraId="0298130F" w14:textId="77777777" w:rsidR="00AA099E" w:rsidRDefault="00AA099E" w:rsidP="00AA099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F1FE671" w14:textId="77777777" w:rsidR="00AA099E" w:rsidRDefault="00AA099E" w:rsidP="00AA099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5D8352D" w14:textId="77777777" w:rsidR="00AA099E" w:rsidRDefault="00AA099E" w:rsidP="00AA099E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727CCBB2" w14:textId="77777777" w:rsidR="00AA099E" w:rsidRDefault="00AA099E" w:rsidP="00AA099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89F6F64" w14:textId="77777777" w:rsidR="00AA099E" w:rsidRDefault="00AA099E" w:rsidP="00AA099E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57810F64" w14:textId="77777777" w:rsidR="00AA099E" w:rsidRDefault="00AA099E" w:rsidP="00AA099E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0D3854C9" w14:textId="77777777" w:rsidR="00AA099E" w:rsidRDefault="00AA099E" w:rsidP="00AA099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519543F" w14:textId="77777777" w:rsidR="00AA099E" w:rsidRDefault="00AA099E" w:rsidP="00AA099E">
            <w:pPr>
              <w:jc w:val="center"/>
            </w:pPr>
            <w:r>
              <w:t>3</w:t>
            </w:r>
          </w:p>
        </w:tc>
        <w:tc>
          <w:tcPr>
            <w:tcW w:w="889" w:type="dxa"/>
          </w:tcPr>
          <w:p w14:paraId="77C1DBAF" w14:textId="77777777" w:rsidR="00AA099E" w:rsidRDefault="00AA099E" w:rsidP="00AA099E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6315D0DE" w14:textId="77777777" w:rsidR="00AA099E" w:rsidRDefault="00AA099E" w:rsidP="00AA099E">
            <w:pPr>
              <w:jc w:val="center"/>
            </w:pPr>
            <w:r>
              <w:t>0</w:t>
            </w:r>
          </w:p>
        </w:tc>
      </w:tr>
      <w:tr w:rsidR="00AA099E" w14:paraId="71CFFFF7" w14:textId="77777777" w:rsidTr="00216365">
        <w:tc>
          <w:tcPr>
            <w:tcW w:w="888" w:type="dxa"/>
          </w:tcPr>
          <w:p w14:paraId="6C5AA82E" w14:textId="77777777" w:rsidR="00AA099E" w:rsidRDefault="00AA099E" w:rsidP="00CF49B3">
            <w:pPr>
              <w:jc w:val="both"/>
            </w:pPr>
            <w:r>
              <w:t xml:space="preserve">Уменьшение </w:t>
            </w:r>
            <w:r w:rsidRPr="00AA099E">
              <w:t>стоимости нематериальных активов – иного движимого имущества учреждения</w:t>
            </w:r>
          </w:p>
        </w:tc>
        <w:tc>
          <w:tcPr>
            <w:tcW w:w="888" w:type="dxa"/>
          </w:tcPr>
          <w:p w14:paraId="6CF2DF46" w14:textId="77777777" w:rsidR="00AA099E" w:rsidRDefault="00AA099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C6C764B" w14:textId="77777777" w:rsidR="00AA099E" w:rsidRDefault="00AA099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2802EA72" w14:textId="77777777" w:rsidR="00AA099E" w:rsidRDefault="00AA099E" w:rsidP="00713C1E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12E8F108" w14:textId="77777777" w:rsidR="00AA099E" w:rsidRDefault="00AA099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D737CAD" w14:textId="77777777" w:rsidR="00AA099E" w:rsidRDefault="00AA099E" w:rsidP="00713C1E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2282B83D" w14:textId="77777777" w:rsidR="00AA099E" w:rsidRDefault="00AA099E" w:rsidP="00713C1E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0BE2C944" w14:textId="77777777" w:rsidR="00AA099E" w:rsidRDefault="00AA099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64FE5A9" w14:textId="77777777" w:rsidR="00AA099E" w:rsidRDefault="00AA099E" w:rsidP="00713C1E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122A4177" w14:textId="77777777" w:rsidR="00AA099E" w:rsidRDefault="00AA099E" w:rsidP="00713C1E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7A1E2720" w14:textId="77777777" w:rsidR="00AA099E" w:rsidRDefault="00AA099E" w:rsidP="00713C1E">
            <w:pPr>
              <w:jc w:val="center"/>
            </w:pPr>
            <w:r>
              <w:t>0</w:t>
            </w:r>
          </w:p>
        </w:tc>
      </w:tr>
      <w:tr w:rsidR="00713C1E" w14:paraId="62F8D7F5" w14:textId="77777777" w:rsidTr="00216365">
        <w:tc>
          <w:tcPr>
            <w:tcW w:w="888" w:type="dxa"/>
          </w:tcPr>
          <w:p w14:paraId="539BA4FC" w14:textId="77777777" w:rsidR="00713C1E" w:rsidRDefault="00713C1E" w:rsidP="00CF49B3">
            <w:pPr>
              <w:jc w:val="both"/>
            </w:pPr>
            <w:r>
              <w:t>Амортизация нематериальных активов – особо ценного движимого имущества учреждения</w:t>
            </w:r>
          </w:p>
        </w:tc>
        <w:tc>
          <w:tcPr>
            <w:tcW w:w="888" w:type="dxa"/>
          </w:tcPr>
          <w:p w14:paraId="151533F0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976303D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6257AE2" w14:textId="77777777" w:rsidR="00713C1E" w:rsidRDefault="00713C1E" w:rsidP="00713C1E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16E8316E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4BD1037" w14:textId="77777777" w:rsidR="00713C1E" w:rsidRDefault="00713C1E" w:rsidP="00713C1E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44240438" w14:textId="77777777" w:rsidR="00713C1E" w:rsidRDefault="00713C1E" w:rsidP="00713C1E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34C2A3F3" w14:textId="77777777" w:rsidR="00713C1E" w:rsidRDefault="00713C1E" w:rsidP="00713C1E">
            <w:pPr>
              <w:jc w:val="center"/>
            </w:pPr>
            <w:r>
              <w:t>9</w:t>
            </w:r>
          </w:p>
        </w:tc>
        <w:tc>
          <w:tcPr>
            <w:tcW w:w="888" w:type="dxa"/>
          </w:tcPr>
          <w:p w14:paraId="2A185F52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040D8F8E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1748E7FF" w14:textId="77777777" w:rsidR="00713C1E" w:rsidRDefault="00713C1E" w:rsidP="00713C1E">
            <w:pPr>
              <w:jc w:val="center"/>
            </w:pPr>
            <w:r>
              <w:t>0</w:t>
            </w:r>
          </w:p>
        </w:tc>
      </w:tr>
      <w:tr w:rsidR="00713C1E" w14:paraId="2AE21F32" w14:textId="77777777" w:rsidTr="00216365">
        <w:tc>
          <w:tcPr>
            <w:tcW w:w="888" w:type="dxa"/>
          </w:tcPr>
          <w:p w14:paraId="7F81C64A" w14:textId="77777777" w:rsidR="00713C1E" w:rsidRDefault="00713C1E" w:rsidP="00713C1E">
            <w:r>
              <w:t xml:space="preserve">Уменьшение за счет амортизации стоимости нематериальных активов – особо ценного </w:t>
            </w:r>
            <w:r>
              <w:lastRenderedPageBreak/>
              <w:t>движимого имущества учреждения</w:t>
            </w:r>
          </w:p>
        </w:tc>
        <w:tc>
          <w:tcPr>
            <w:tcW w:w="888" w:type="dxa"/>
          </w:tcPr>
          <w:p w14:paraId="30A1017D" w14:textId="77777777" w:rsidR="00713C1E" w:rsidRDefault="00713C1E" w:rsidP="00713C1E">
            <w:pPr>
              <w:jc w:val="center"/>
            </w:pPr>
            <w:r>
              <w:lastRenderedPageBreak/>
              <w:t>0</w:t>
            </w:r>
          </w:p>
        </w:tc>
        <w:tc>
          <w:tcPr>
            <w:tcW w:w="888" w:type="dxa"/>
          </w:tcPr>
          <w:p w14:paraId="2BC2F4F3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13BCE43" w14:textId="77777777" w:rsidR="00713C1E" w:rsidRDefault="00713C1E" w:rsidP="00713C1E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1E64E531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1FB93E3A" w14:textId="77777777" w:rsidR="00713C1E" w:rsidRDefault="00713C1E" w:rsidP="00713C1E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2094FE1B" w14:textId="77777777" w:rsidR="00713C1E" w:rsidRDefault="00713C1E" w:rsidP="00713C1E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0EE50CC8" w14:textId="77777777" w:rsidR="00713C1E" w:rsidRDefault="00713C1E" w:rsidP="00713C1E">
            <w:pPr>
              <w:jc w:val="center"/>
            </w:pPr>
            <w:r>
              <w:t>9</w:t>
            </w:r>
          </w:p>
        </w:tc>
        <w:tc>
          <w:tcPr>
            <w:tcW w:w="888" w:type="dxa"/>
          </w:tcPr>
          <w:p w14:paraId="04280643" w14:textId="77777777" w:rsidR="00713C1E" w:rsidRDefault="00713C1E" w:rsidP="00713C1E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0E84F543" w14:textId="77777777" w:rsidR="00713C1E" w:rsidRDefault="00713C1E" w:rsidP="00713C1E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1DC1B24E" w14:textId="77777777" w:rsidR="00713C1E" w:rsidRDefault="00713C1E" w:rsidP="00713C1E">
            <w:pPr>
              <w:jc w:val="center"/>
            </w:pPr>
            <w:r>
              <w:t>1</w:t>
            </w:r>
          </w:p>
        </w:tc>
      </w:tr>
      <w:tr w:rsidR="00713C1E" w14:paraId="748D3CC1" w14:textId="77777777" w:rsidTr="00216365">
        <w:tc>
          <w:tcPr>
            <w:tcW w:w="888" w:type="dxa"/>
          </w:tcPr>
          <w:p w14:paraId="3FD3983B" w14:textId="77777777" w:rsidR="00713C1E" w:rsidRDefault="00713C1E" w:rsidP="00713C1E">
            <w:r>
              <w:t>Амортизация нематериальных активов – иного движимого имущества учреждения</w:t>
            </w:r>
          </w:p>
        </w:tc>
        <w:tc>
          <w:tcPr>
            <w:tcW w:w="888" w:type="dxa"/>
          </w:tcPr>
          <w:p w14:paraId="3383EBD2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6FAAFB4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3A33731E" w14:textId="77777777" w:rsidR="00713C1E" w:rsidRDefault="00713C1E" w:rsidP="00713C1E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62D420DC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7EFD8563" w14:textId="77777777" w:rsidR="00713C1E" w:rsidRDefault="00713C1E" w:rsidP="00713C1E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5EF335A0" w14:textId="77777777" w:rsidR="00713C1E" w:rsidRDefault="00713C1E" w:rsidP="00713C1E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335D3556" w14:textId="77777777" w:rsidR="00713C1E" w:rsidRDefault="00713C1E" w:rsidP="00713C1E">
            <w:pPr>
              <w:jc w:val="center"/>
            </w:pPr>
            <w:r>
              <w:t>9</w:t>
            </w:r>
          </w:p>
        </w:tc>
        <w:tc>
          <w:tcPr>
            <w:tcW w:w="888" w:type="dxa"/>
          </w:tcPr>
          <w:p w14:paraId="19D3E189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70800E92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14:paraId="7BBBF404" w14:textId="77777777" w:rsidR="00713C1E" w:rsidRDefault="00713C1E" w:rsidP="00713C1E">
            <w:pPr>
              <w:jc w:val="center"/>
            </w:pPr>
            <w:r>
              <w:t>0</w:t>
            </w:r>
          </w:p>
        </w:tc>
      </w:tr>
      <w:tr w:rsidR="00713C1E" w14:paraId="3019E889" w14:textId="77777777" w:rsidTr="00216365">
        <w:tc>
          <w:tcPr>
            <w:tcW w:w="888" w:type="dxa"/>
          </w:tcPr>
          <w:p w14:paraId="6960A954" w14:textId="77777777" w:rsidR="00713C1E" w:rsidRDefault="00713C1E" w:rsidP="00713C1E">
            <w:r>
              <w:t xml:space="preserve">Уменьшение за счет амортизации стоимости </w:t>
            </w:r>
            <w:r w:rsidRPr="00713C1E">
              <w:t>нематериальных активов – иного движимого имущества учреждения</w:t>
            </w:r>
          </w:p>
        </w:tc>
        <w:tc>
          <w:tcPr>
            <w:tcW w:w="888" w:type="dxa"/>
          </w:tcPr>
          <w:p w14:paraId="3C4CE70A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6D483735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067ADE86" w14:textId="77777777" w:rsidR="00713C1E" w:rsidRDefault="00713C1E" w:rsidP="00713C1E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32B76E4E" w14:textId="77777777" w:rsidR="00713C1E" w:rsidRDefault="00713C1E" w:rsidP="00713C1E">
            <w:pPr>
              <w:jc w:val="center"/>
            </w:pPr>
            <w:r>
              <w:t>0</w:t>
            </w:r>
          </w:p>
        </w:tc>
        <w:tc>
          <w:tcPr>
            <w:tcW w:w="888" w:type="dxa"/>
          </w:tcPr>
          <w:p w14:paraId="420F85F2" w14:textId="77777777" w:rsidR="00713C1E" w:rsidRDefault="00713C1E" w:rsidP="00713C1E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6892660F" w14:textId="77777777" w:rsidR="00713C1E" w:rsidRDefault="00713C1E" w:rsidP="00713C1E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536242C9" w14:textId="77777777" w:rsidR="00713C1E" w:rsidRDefault="00713C1E" w:rsidP="00713C1E">
            <w:pPr>
              <w:jc w:val="center"/>
            </w:pPr>
            <w:r>
              <w:t>9</w:t>
            </w:r>
          </w:p>
        </w:tc>
        <w:tc>
          <w:tcPr>
            <w:tcW w:w="888" w:type="dxa"/>
          </w:tcPr>
          <w:p w14:paraId="7BA90417" w14:textId="77777777" w:rsidR="00713C1E" w:rsidRDefault="00713C1E" w:rsidP="00713C1E">
            <w:pPr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1E0ED5DA" w14:textId="77777777" w:rsidR="00713C1E" w:rsidRDefault="00713C1E" w:rsidP="00713C1E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14:paraId="3A2ECA76" w14:textId="77777777" w:rsidR="00713C1E" w:rsidRDefault="00713C1E" w:rsidP="00713C1E">
            <w:pPr>
              <w:jc w:val="center"/>
            </w:pPr>
            <w:r>
              <w:t>1</w:t>
            </w:r>
          </w:p>
        </w:tc>
      </w:tr>
    </w:tbl>
    <w:p w14:paraId="6CFA972C" w14:textId="77777777" w:rsidR="00216365" w:rsidRPr="001612E0" w:rsidRDefault="00216365" w:rsidP="00CF49B3">
      <w:pPr>
        <w:jc w:val="both"/>
      </w:pPr>
    </w:p>
    <w:sectPr w:rsidR="00216365" w:rsidRPr="001612E0" w:rsidSect="004163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4CFF"/>
    <w:multiLevelType w:val="hybridMultilevel"/>
    <w:tmpl w:val="CE32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03A98"/>
    <w:multiLevelType w:val="hybridMultilevel"/>
    <w:tmpl w:val="916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04"/>
    <w:rsid w:val="00020324"/>
    <w:rsid w:val="001612E0"/>
    <w:rsid w:val="001C137A"/>
    <w:rsid w:val="001F0B96"/>
    <w:rsid w:val="00216365"/>
    <w:rsid w:val="002C3E98"/>
    <w:rsid w:val="003C4416"/>
    <w:rsid w:val="003F693C"/>
    <w:rsid w:val="00416304"/>
    <w:rsid w:val="00475A59"/>
    <w:rsid w:val="004C105F"/>
    <w:rsid w:val="004E13FD"/>
    <w:rsid w:val="005548F3"/>
    <w:rsid w:val="005E6377"/>
    <w:rsid w:val="0061293C"/>
    <w:rsid w:val="0061616C"/>
    <w:rsid w:val="006162BE"/>
    <w:rsid w:val="00621BB9"/>
    <w:rsid w:val="00647F42"/>
    <w:rsid w:val="00713C1E"/>
    <w:rsid w:val="00810E4A"/>
    <w:rsid w:val="00AA099E"/>
    <w:rsid w:val="00AA5E25"/>
    <w:rsid w:val="00AE6864"/>
    <w:rsid w:val="00B74E3D"/>
    <w:rsid w:val="00B92704"/>
    <w:rsid w:val="00BB477C"/>
    <w:rsid w:val="00C42950"/>
    <w:rsid w:val="00CF49B3"/>
    <w:rsid w:val="00DD39D7"/>
    <w:rsid w:val="00E916CF"/>
    <w:rsid w:val="00F17D41"/>
    <w:rsid w:val="00F56AD9"/>
    <w:rsid w:val="00FA3827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2342"/>
  <w15:chartTrackingRefBased/>
  <w15:docId w15:val="{472DD94C-7E88-4ECD-AAA8-DA11A84C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04"/>
    <w:pPr>
      <w:ind w:left="720"/>
      <w:contextualSpacing/>
    </w:pPr>
  </w:style>
  <w:style w:type="table" w:styleId="a4">
    <w:name w:val="Table Grid"/>
    <w:basedOn w:val="a1"/>
    <w:uiPriority w:val="39"/>
    <w:rsid w:val="001F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Гультяева</dc:creator>
  <cp:keywords/>
  <dc:description/>
  <cp:lastModifiedBy>Дрюкова Татьяна Борисовна</cp:lastModifiedBy>
  <cp:revision>26</cp:revision>
  <cp:lastPrinted>2021-04-26T10:35:00Z</cp:lastPrinted>
  <dcterms:created xsi:type="dcterms:W3CDTF">2021-04-22T09:19:00Z</dcterms:created>
  <dcterms:modified xsi:type="dcterms:W3CDTF">2021-04-27T10:14:00Z</dcterms:modified>
</cp:coreProperties>
</file>